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49" w:type="dxa"/>
        <w:tblInd w:w="-426" w:type="dxa"/>
        <w:tblLayout w:type="fixed"/>
        <w:tblCellMar>
          <w:left w:w="70" w:type="dxa"/>
          <w:right w:w="70" w:type="dxa"/>
        </w:tblCellMar>
        <w:tblLook w:val="0000" w:firstRow="0" w:lastRow="0" w:firstColumn="0" w:lastColumn="0" w:noHBand="0" w:noVBand="0"/>
      </w:tblPr>
      <w:tblGrid>
        <w:gridCol w:w="10349"/>
      </w:tblGrid>
      <w:tr w:rsidR="00A362F3" w:rsidRPr="0019382E" w14:paraId="28841255" w14:textId="77777777" w:rsidTr="007656D6">
        <w:tc>
          <w:tcPr>
            <w:tcW w:w="10349" w:type="dxa"/>
          </w:tcPr>
          <w:p w14:paraId="0FF7AE27" w14:textId="77777777" w:rsidR="00A362F3" w:rsidRPr="0019382E" w:rsidRDefault="00A362F3" w:rsidP="0019382E">
            <w:pPr>
              <w:pStyle w:val="Ttulo"/>
              <w:spacing w:before="80"/>
              <w:rPr>
                <w:szCs w:val="16"/>
              </w:rPr>
            </w:pPr>
            <w:r w:rsidRPr="0019382E">
              <w:rPr>
                <w:szCs w:val="16"/>
              </w:rPr>
              <w:t>PRÓ-REITORIA DE PESQUISA, PÓS-GRADUAÇÃO, EXTENSÃO E CULTURA</w:t>
            </w:r>
          </w:p>
          <w:p w14:paraId="67D66F98" w14:textId="0A7D013F" w:rsidR="00A362F3" w:rsidRPr="00E83E1A" w:rsidRDefault="00A362F3" w:rsidP="00E83E1A">
            <w:pPr>
              <w:jc w:val="center"/>
              <w:rPr>
                <w:rFonts w:ascii="Times New Roman" w:hAnsi="Times New Roman"/>
                <w:b/>
                <w:sz w:val="16"/>
                <w:szCs w:val="16"/>
              </w:rPr>
            </w:pPr>
            <w:r w:rsidRPr="0019382E">
              <w:rPr>
                <w:rFonts w:ascii="Times New Roman" w:hAnsi="Times New Roman"/>
                <w:b/>
                <w:sz w:val="16"/>
                <w:szCs w:val="16"/>
              </w:rPr>
              <w:t>DIVISÃO DE APOIO À PESQUISA</w:t>
            </w:r>
            <w:r>
              <w:rPr>
                <w:rFonts w:ascii="Times New Roman" w:hAnsi="Times New Roman"/>
                <w:b/>
                <w:sz w:val="16"/>
                <w:szCs w:val="16"/>
              </w:rPr>
              <w:br/>
            </w:r>
          </w:p>
        </w:tc>
      </w:tr>
    </w:tbl>
    <w:p w14:paraId="7843C49B" w14:textId="77777777" w:rsidR="00E83E1A" w:rsidRPr="00E83E1A" w:rsidRDefault="00E83E1A" w:rsidP="004544CB">
      <w:pPr>
        <w:keepNext/>
        <w:spacing w:after="0" w:line="240" w:lineRule="auto"/>
        <w:ind w:left="-426"/>
        <w:jc w:val="center"/>
        <w:outlineLvl w:val="1"/>
        <w:rPr>
          <w:rFonts w:ascii="Times New Roman" w:eastAsia="Times New Roman" w:hAnsi="Times New Roman"/>
          <w:b/>
          <w:sz w:val="18"/>
          <w:szCs w:val="18"/>
          <w:lang w:eastAsia="pt-BR"/>
        </w:rPr>
      </w:pPr>
      <w:r w:rsidRPr="00E83E1A">
        <w:rPr>
          <w:rFonts w:ascii="Times New Roman" w:eastAsia="Times New Roman" w:hAnsi="Times New Roman"/>
          <w:b/>
          <w:sz w:val="18"/>
          <w:szCs w:val="18"/>
          <w:lang w:eastAsia="pt-BR"/>
        </w:rPr>
        <w:t>TERMO DE COMPROMISSO DE BOLSA DE PESQUISA/</w:t>
      </w:r>
      <w:r w:rsidRPr="00E83E1A">
        <w:rPr>
          <w:rFonts w:ascii="Times New Roman" w:eastAsia="Times New Roman" w:hAnsi="Times New Roman"/>
          <w:b/>
          <w:i/>
          <w:sz w:val="18"/>
          <w:szCs w:val="18"/>
          <w:lang w:eastAsia="pt-BR"/>
        </w:rPr>
        <w:t>STRICTO SENSU</w:t>
      </w:r>
    </w:p>
    <w:p w14:paraId="5ADA7122" w14:textId="77777777" w:rsidR="00E83E1A" w:rsidRPr="00E83E1A" w:rsidRDefault="00E83E1A" w:rsidP="004544CB">
      <w:pPr>
        <w:spacing w:after="0" w:line="240" w:lineRule="auto"/>
        <w:ind w:left="-426"/>
        <w:jc w:val="center"/>
        <w:rPr>
          <w:rFonts w:ascii="Times New Roman" w:eastAsia="Times New Roman" w:hAnsi="Times New Roman"/>
          <w:sz w:val="16"/>
          <w:szCs w:val="16"/>
          <w:lang w:eastAsia="pt-BR"/>
        </w:rPr>
      </w:pPr>
    </w:p>
    <w:p w14:paraId="093304E4" w14:textId="2BC30018" w:rsidR="00E83E1A" w:rsidRPr="00E83E1A" w:rsidRDefault="00E83E1A" w:rsidP="004544CB">
      <w:pPr>
        <w:spacing w:after="0" w:line="240" w:lineRule="auto"/>
        <w:ind w:left="-426"/>
        <w:jc w:val="both"/>
        <w:rPr>
          <w:rFonts w:ascii="Times New Roman" w:eastAsia="Times New Roman" w:hAnsi="Times New Roman"/>
          <w:sz w:val="18"/>
          <w:szCs w:val="18"/>
          <w:lang w:eastAsia="pt-BR"/>
        </w:rPr>
      </w:pPr>
      <w:r w:rsidRPr="00E83E1A">
        <w:rPr>
          <w:rFonts w:ascii="Times New Roman" w:eastAsia="Times New Roman" w:hAnsi="Times New Roman"/>
          <w:sz w:val="18"/>
          <w:szCs w:val="18"/>
          <w:lang w:eastAsia="pt-BR"/>
        </w:rPr>
        <w:t xml:space="preserve">A Fundação Universidade Regional de Blumenau, pessoa jurídica de direito público interno, instituída pela Lei Municipal n. 1.557, de 14 de dezembro de 1968 e integrante da Administração Pública Indireta do Município de Blumenau, Santa Catarina, na forma de autarquia municipal de regime especial, com sua estrutura administrativa estabelecida pela Lei Complementar Municipal nº 743, de 19 de março de 2010, com sede e foro em Blumenau/SC, na Rua Antônio da Veiga, 140, Bairro Victor Konder, CEP 89.012-900, doravante denominada FURB, neste ato representado por sua </w:t>
      </w:r>
      <w:r w:rsidRPr="00E83E1A">
        <w:rPr>
          <w:rFonts w:ascii="Times New Roman" w:eastAsia="Times New Roman" w:hAnsi="Times New Roman"/>
          <w:b/>
          <w:sz w:val="18"/>
          <w:szCs w:val="18"/>
          <w:lang w:eastAsia="pt-BR"/>
        </w:rPr>
        <w:t>Pró-Reitora Pesquisa, Pós-Graduação, Extensão e Cultura, Profa. Dra. Michele Debiasi Alberton</w:t>
      </w:r>
      <w:r w:rsidRPr="00E83E1A">
        <w:rPr>
          <w:rFonts w:ascii="Times New Roman" w:eastAsia="Times New Roman" w:hAnsi="Times New Roman"/>
          <w:sz w:val="18"/>
          <w:szCs w:val="18"/>
          <w:lang w:eastAsia="pt-BR"/>
        </w:rPr>
        <w:t xml:space="preserve">, e o(a) acadêmico(a) </w:t>
      </w:r>
      <w:bookmarkStart w:id="0" w:name="Texto1"/>
      <w:r w:rsidRPr="00E83E1A">
        <w:rPr>
          <w:rFonts w:ascii="Times New Roman" w:eastAsia="Times New Roman" w:hAnsi="Times New Roman"/>
          <w:b/>
          <w:sz w:val="18"/>
          <w:szCs w:val="18"/>
          <w:lang w:eastAsia="pt-BR"/>
        </w:rPr>
        <w:fldChar w:fldCharType="begin">
          <w:ffData>
            <w:name w:val="Texto1"/>
            <w:enabled/>
            <w:calcOnExit w:val="0"/>
            <w:textInput>
              <w:maxLength w:val="50"/>
            </w:textInput>
          </w:ffData>
        </w:fldChar>
      </w:r>
      <w:r w:rsidRPr="00E83E1A">
        <w:rPr>
          <w:rFonts w:ascii="Times New Roman" w:eastAsia="Times New Roman" w:hAnsi="Times New Roman"/>
          <w:b/>
          <w:sz w:val="18"/>
          <w:szCs w:val="18"/>
          <w:lang w:eastAsia="pt-BR"/>
        </w:rPr>
        <w:instrText xml:space="preserve"> FORMTEXT </w:instrText>
      </w:r>
      <w:r w:rsidRPr="00E83E1A">
        <w:rPr>
          <w:rFonts w:ascii="Times New Roman" w:eastAsia="Times New Roman" w:hAnsi="Times New Roman"/>
          <w:b/>
          <w:sz w:val="18"/>
          <w:szCs w:val="18"/>
          <w:lang w:eastAsia="pt-BR"/>
        </w:rPr>
      </w:r>
      <w:r w:rsidRPr="00E83E1A">
        <w:rPr>
          <w:rFonts w:ascii="Times New Roman" w:eastAsia="Times New Roman" w:hAnsi="Times New Roman"/>
          <w:b/>
          <w:sz w:val="18"/>
          <w:szCs w:val="18"/>
          <w:lang w:eastAsia="pt-BR"/>
        </w:rPr>
        <w:fldChar w:fldCharType="separate"/>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sz w:val="18"/>
          <w:szCs w:val="18"/>
          <w:lang w:eastAsia="pt-BR"/>
        </w:rPr>
        <w:fldChar w:fldCharType="end"/>
      </w:r>
      <w:bookmarkEnd w:id="0"/>
      <w:r w:rsidRPr="00E83E1A">
        <w:rPr>
          <w:rFonts w:ascii="Times New Roman" w:eastAsia="Times New Roman" w:hAnsi="Times New Roman"/>
          <w:sz w:val="18"/>
          <w:szCs w:val="18"/>
          <w:lang w:eastAsia="pt-BR"/>
        </w:rPr>
        <w:t xml:space="preserve">, regularmente matriculado(a) no programa de pós-graduação em </w:t>
      </w:r>
      <w:bookmarkStart w:id="1" w:name="Texto2"/>
      <w:r w:rsidRPr="00E83E1A">
        <w:rPr>
          <w:rFonts w:ascii="Times New Roman" w:eastAsia="Times New Roman" w:hAnsi="Times New Roman"/>
          <w:sz w:val="18"/>
          <w:szCs w:val="18"/>
          <w:lang w:eastAsia="pt-BR"/>
        </w:rPr>
        <w:fldChar w:fldCharType="begin">
          <w:ffData>
            <w:name w:val="Texto2"/>
            <w:enabled/>
            <w:calcOnExit w:val="0"/>
            <w:textInput>
              <w:maxLength w:val="30"/>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00144457">
        <w:rPr>
          <w:rFonts w:ascii="Times New Roman" w:eastAsia="Times New Roman" w:hAnsi="Times New Roman"/>
          <w:sz w:val="18"/>
          <w:szCs w:val="18"/>
          <w:lang w:eastAsia="pt-BR"/>
        </w:rPr>
        <w:t> </w:t>
      </w:r>
      <w:r w:rsidR="00144457">
        <w:rPr>
          <w:rFonts w:ascii="Times New Roman" w:eastAsia="Times New Roman" w:hAnsi="Times New Roman"/>
          <w:sz w:val="18"/>
          <w:szCs w:val="18"/>
          <w:lang w:eastAsia="pt-BR"/>
        </w:rPr>
        <w:t> </w:t>
      </w:r>
      <w:r w:rsidR="00144457">
        <w:rPr>
          <w:rFonts w:ascii="Times New Roman" w:eastAsia="Times New Roman" w:hAnsi="Times New Roman"/>
          <w:sz w:val="18"/>
          <w:szCs w:val="18"/>
          <w:lang w:eastAsia="pt-BR"/>
        </w:rPr>
        <w:t> </w:t>
      </w:r>
      <w:r w:rsidR="00144457">
        <w:rPr>
          <w:rFonts w:ascii="Times New Roman" w:eastAsia="Times New Roman" w:hAnsi="Times New Roman"/>
          <w:sz w:val="18"/>
          <w:szCs w:val="18"/>
          <w:lang w:eastAsia="pt-BR"/>
        </w:rPr>
        <w:t> </w:t>
      </w:r>
      <w:r w:rsidR="00144457">
        <w:rPr>
          <w:rFonts w:ascii="Times New Roman" w:eastAsia="Times New Roman" w:hAnsi="Times New Roman"/>
          <w:sz w:val="18"/>
          <w:szCs w:val="18"/>
          <w:lang w:eastAsia="pt-BR"/>
        </w:rPr>
        <w:t> </w:t>
      </w:r>
      <w:r w:rsidRPr="00E83E1A">
        <w:rPr>
          <w:rFonts w:ascii="Times New Roman" w:eastAsia="Times New Roman" w:hAnsi="Times New Roman"/>
          <w:sz w:val="18"/>
          <w:szCs w:val="18"/>
          <w:lang w:eastAsia="pt-BR"/>
        </w:rPr>
        <w:fldChar w:fldCharType="end"/>
      </w:r>
      <w:bookmarkEnd w:id="1"/>
      <w:r w:rsidRPr="00E83E1A">
        <w:rPr>
          <w:rFonts w:ascii="Times New Roman" w:eastAsia="Times New Roman" w:hAnsi="Times New Roman"/>
          <w:sz w:val="18"/>
          <w:szCs w:val="18"/>
          <w:lang w:eastAsia="pt-BR"/>
        </w:rPr>
        <w:t xml:space="preserve">, sob o vínculo </w:t>
      </w:r>
      <w:bookmarkStart w:id="2" w:name="Texto3"/>
      <w:r w:rsidRPr="00E83E1A">
        <w:rPr>
          <w:rFonts w:ascii="Times New Roman" w:eastAsia="Times New Roman" w:hAnsi="Times New Roman"/>
          <w:sz w:val="18"/>
          <w:szCs w:val="18"/>
          <w:lang w:eastAsia="pt-BR"/>
        </w:rPr>
        <w:fldChar w:fldCharType="begin">
          <w:ffData>
            <w:name w:val="Texto3"/>
            <w:enabled/>
            <w:calcOnExit w:val="0"/>
            <w:textInput>
              <w:maxLength w:val="10"/>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2"/>
      <w:r w:rsidRPr="00E83E1A">
        <w:rPr>
          <w:rFonts w:ascii="Times New Roman" w:eastAsia="Times New Roman" w:hAnsi="Times New Roman"/>
          <w:sz w:val="18"/>
          <w:szCs w:val="18"/>
          <w:lang w:eastAsia="pt-BR"/>
        </w:rPr>
        <w:t xml:space="preserve">, da FURB, adiante denominado(a) </w:t>
      </w:r>
      <w:r w:rsidRPr="00E83E1A">
        <w:rPr>
          <w:rFonts w:ascii="Times New Roman" w:eastAsia="Times New Roman" w:hAnsi="Times New Roman"/>
          <w:b/>
          <w:sz w:val="18"/>
          <w:szCs w:val="18"/>
          <w:lang w:eastAsia="pt-BR"/>
        </w:rPr>
        <w:t>bolsista de pesquisa/</w:t>
      </w:r>
      <w:r w:rsidRPr="00E83E1A">
        <w:rPr>
          <w:rFonts w:ascii="Times New Roman" w:eastAsia="Times New Roman" w:hAnsi="Times New Roman"/>
          <w:b/>
          <w:i/>
          <w:sz w:val="18"/>
          <w:szCs w:val="18"/>
          <w:lang w:eastAsia="pt-BR"/>
        </w:rPr>
        <w:t>Stricto Sensu</w:t>
      </w:r>
      <w:r w:rsidRPr="00E83E1A">
        <w:rPr>
          <w:rFonts w:ascii="Times New Roman" w:eastAsia="Times New Roman" w:hAnsi="Times New Roman"/>
          <w:sz w:val="18"/>
          <w:szCs w:val="18"/>
          <w:lang w:eastAsia="pt-BR"/>
        </w:rPr>
        <w:t>, celebram entre si este termo de compromisso, convencionando as cláusulas e condições seguintes:</w:t>
      </w:r>
    </w:p>
    <w:p w14:paraId="054F42A6"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p>
    <w:p w14:paraId="4CBC8709" w14:textId="77777777" w:rsidR="00E83E1A" w:rsidRPr="00E83E1A" w:rsidRDefault="00E83E1A" w:rsidP="004544CB">
      <w:pPr>
        <w:spacing w:after="120" w:line="240" w:lineRule="auto"/>
        <w:ind w:left="-426"/>
        <w:jc w:val="both"/>
        <w:rPr>
          <w:rFonts w:ascii="Times New Roman" w:eastAsia="Times New Roman" w:hAnsi="Times New Roman"/>
          <w:sz w:val="18"/>
          <w:szCs w:val="18"/>
          <w:lang w:eastAsia="pt-BR"/>
        </w:rPr>
      </w:pPr>
      <w:r w:rsidRPr="00E83E1A">
        <w:rPr>
          <w:rFonts w:ascii="Times New Roman" w:eastAsia="Times New Roman" w:hAnsi="Times New Roman"/>
          <w:b/>
          <w:sz w:val="18"/>
          <w:szCs w:val="18"/>
          <w:lang w:eastAsia="pt-BR"/>
        </w:rPr>
        <w:t>Cláusula 1ª -</w:t>
      </w:r>
      <w:r w:rsidRPr="00E83E1A">
        <w:rPr>
          <w:rFonts w:ascii="Times New Roman" w:eastAsia="Times New Roman" w:hAnsi="Times New Roman"/>
          <w:sz w:val="18"/>
          <w:szCs w:val="18"/>
          <w:lang w:eastAsia="pt-BR"/>
        </w:rPr>
        <w:t xml:space="preserve"> O presente termo de compromisso tem por objetivo formalizar as condições básicas para realização de atividades de pesquisa por acadêmico de pós-graduação </w:t>
      </w:r>
      <w:r w:rsidRPr="00E83E1A">
        <w:rPr>
          <w:rFonts w:ascii="Times New Roman" w:eastAsia="Times New Roman" w:hAnsi="Times New Roman"/>
          <w:i/>
          <w:sz w:val="18"/>
          <w:szCs w:val="18"/>
          <w:lang w:eastAsia="pt-BR"/>
        </w:rPr>
        <w:t>Stricto Sensu</w:t>
      </w:r>
      <w:r w:rsidRPr="00E83E1A">
        <w:rPr>
          <w:rFonts w:ascii="Times New Roman" w:eastAsia="Times New Roman" w:hAnsi="Times New Roman"/>
          <w:sz w:val="18"/>
          <w:szCs w:val="18"/>
          <w:lang w:eastAsia="pt-BR"/>
        </w:rPr>
        <w:t xml:space="preserve"> no Projeto de Pesquisa “</w:t>
      </w:r>
      <w:bookmarkStart w:id="3" w:name="Texto4"/>
      <w:r w:rsidRPr="00E83E1A">
        <w:rPr>
          <w:rFonts w:ascii="Times New Roman" w:eastAsia="Times New Roman" w:hAnsi="Times New Roman"/>
          <w:sz w:val="18"/>
          <w:szCs w:val="18"/>
          <w:lang w:eastAsia="pt-BR"/>
        </w:rPr>
        <w:fldChar w:fldCharType="begin">
          <w:ffData>
            <w:name w:val="Texto4"/>
            <w:enabled/>
            <w:calcOnExit w:val="0"/>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3"/>
      <w:r w:rsidRPr="00E83E1A">
        <w:rPr>
          <w:rFonts w:ascii="Times New Roman" w:eastAsia="Times New Roman" w:hAnsi="Times New Roman"/>
          <w:sz w:val="18"/>
          <w:szCs w:val="18"/>
          <w:lang w:eastAsia="pt-BR"/>
        </w:rPr>
        <w:t xml:space="preserve">”, conforme Convênio/Contrato/Termo de Outorga nº </w:t>
      </w:r>
      <w:bookmarkStart w:id="4" w:name="Texto5"/>
      <w:r w:rsidRPr="00E83E1A">
        <w:rPr>
          <w:rFonts w:ascii="Times New Roman" w:eastAsia="Times New Roman" w:hAnsi="Times New Roman"/>
          <w:sz w:val="18"/>
          <w:szCs w:val="18"/>
          <w:lang w:eastAsia="pt-BR"/>
        </w:rPr>
        <w:fldChar w:fldCharType="begin">
          <w:ffData>
            <w:name w:val="Texto5"/>
            <w:enabled/>
            <w:calcOnExit w:val="0"/>
            <w:textInput>
              <w:maxLength w:val="20"/>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4"/>
      <w:r w:rsidRPr="00E83E1A">
        <w:rPr>
          <w:rFonts w:ascii="Times New Roman" w:eastAsia="Times New Roman" w:hAnsi="Times New Roman"/>
          <w:sz w:val="18"/>
          <w:szCs w:val="18"/>
          <w:lang w:eastAsia="pt-BR"/>
        </w:rPr>
        <w:t>.</w:t>
      </w:r>
    </w:p>
    <w:p w14:paraId="77954EF7" w14:textId="77777777" w:rsidR="00E83E1A" w:rsidRPr="00E83E1A" w:rsidRDefault="00E83E1A" w:rsidP="004544CB">
      <w:pPr>
        <w:spacing w:after="0" w:line="240" w:lineRule="auto"/>
        <w:ind w:left="-426"/>
        <w:jc w:val="both"/>
        <w:rPr>
          <w:rFonts w:ascii="Times New Roman" w:eastAsia="Times New Roman" w:hAnsi="Times New Roman"/>
          <w:b/>
          <w:sz w:val="18"/>
          <w:szCs w:val="18"/>
          <w:lang w:eastAsia="pt-BR"/>
        </w:rPr>
      </w:pPr>
    </w:p>
    <w:p w14:paraId="36034CBF"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r w:rsidRPr="00E83E1A">
        <w:rPr>
          <w:rFonts w:ascii="Times New Roman" w:eastAsia="Times New Roman" w:hAnsi="Times New Roman"/>
          <w:b/>
          <w:sz w:val="18"/>
          <w:szCs w:val="18"/>
          <w:lang w:eastAsia="pt-BR"/>
        </w:rPr>
        <w:t>Cláusula 2ª</w:t>
      </w:r>
      <w:r w:rsidRPr="00E83E1A">
        <w:rPr>
          <w:rFonts w:ascii="Times New Roman" w:eastAsia="Times New Roman" w:hAnsi="Times New Roman"/>
          <w:sz w:val="18"/>
          <w:szCs w:val="18"/>
          <w:vertAlign w:val="superscript"/>
          <w:lang w:eastAsia="pt-BR"/>
        </w:rPr>
        <w:t xml:space="preserve"> _ </w:t>
      </w:r>
      <w:r w:rsidRPr="00E83E1A">
        <w:rPr>
          <w:rFonts w:ascii="Times New Roman" w:eastAsia="Times New Roman" w:hAnsi="Times New Roman"/>
          <w:sz w:val="18"/>
          <w:szCs w:val="18"/>
          <w:lang w:eastAsia="pt-BR"/>
        </w:rPr>
        <w:t>Pelo exercício das atividades no projeto de pesquisa o(a) bolsista de pesquisa/</w:t>
      </w:r>
      <w:r w:rsidRPr="00E83E1A">
        <w:rPr>
          <w:rFonts w:ascii="Times New Roman" w:eastAsia="Times New Roman" w:hAnsi="Times New Roman"/>
          <w:i/>
          <w:sz w:val="18"/>
          <w:szCs w:val="18"/>
          <w:lang w:eastAsia="pt-BR"/>
        </w:rPr>
        <w:t>Stricto Sensu</w:t>
      </w:r>
      <w:r w:rsidRPr="00E83E1A">
        <w:rPr>
          <w:rFonts w:ascii="Times New Roman" w:eastAsia="Times New Roman" w:hAnsi="Times New Roman"/>
          <w:sz w:val="18"/>
          <w:szCs w:val="18"/>
          <w:lang w:eastAsia="pt-BR"/>
        </w:rPr>
        <w:t xml:space="preserve"> receberá o valor de </w:t>
      </w:r>
      <w:r w:rsidRPr="00E83E1A">
        <w:rPr>
          <w:rFonts w:ascii="Times New Roman" w:eastAsia="Times New Roman" w:hAnsi="Times New Roman"/>
          <w:b/>
          <w:sz w:val="18"/>
          <w:szCs w:val="18"/>
          <w:lang w:eastAsia="pt-BR"/>
        </w:rPr>
        <w:t xml:space="preserve">R$ </w:t>
      </w:r>
      <w:bookmarkStart w:id="5" w:name="Texto6"/>
      <w:r w:rsidRPr="00E83E1A">
        <w:rPr>
          <w:rFonts w:ascii="Times New Roman" w:eastAsia="Times New Roman" w:hAnsi="Times New Roman"/>
          <w:b/>
          <w:sz w:val="18"/>
          <w:szCs w:val="18"/>
          <w:lang w:eastAsia="pt-BR"/>
        </w:rPr>
        <w:fldChar w:fldCharType="begin">
          <w:ffData>
            <w:name w:val="Texto6"/>
            <w:enabled/>
            <w:calcOnExit w:val="0"/>
            <w:textInput>
              <w:maxLength w:val="8"/>
            </w:textInput>
          </w:ffData>
        </w:fldChar>
      </w:r>
      <w:r w:rsidRPr="00E83E1A">
        <w:rPr>
          <w:rFonts w:ascii="Times New Roman" w:eastAsia="Times New Roman" w:hAnsi="Times New Roman"/>
          <w:b/>
          <w:sz w:val="18"/>
          <w:szCs w:val="18"/>
          <w:lang w:eastAsia="pt-BR"/>
        </w:rPr>
        <w:instrText xml:space="preserve"> FORMTEXT </w:instrText>
      </w:r>
      <w:r w:rsidRPr="00E83E1A">
        <w:rPr>
          <w:rFonts w:ascii="Times New Roman" w:eastAsia="Times New Roman" w:hAnsi="Times New Roman"/>
          <w:b/>
          <w:sz w:val="18"/>
          <w:szCs w:val="18"/>
          <w:lang w:eastAsia="pt-BR"/>
        </w:rPr>
      </w:r>
      <w:r w:rsidRPr="00E83E1A">
        <w:rPr>
          <w:rFonts w:ascii="Times New Roman" w:eastAsia="Times New Roman" w:hAnsi="Times New Roman"/>
          <w:b/>
          <w:sz w:val="18"/>
          <w:szCs w:val="18"/>
          <w:lang w:eastAsia="pt-BR"/>
        </w:rPr>
        <w:fldChar w:fldCharType="separate"/>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sz w:val="18"/>
          <w:szCs w:val="18"/>
          <w:lang w:eastAsia="pt-BR"/>
        </w:rPr>
        <w:fldChar w:fldCharType="end"/>
      </w:r>
      <w:bookmarkEnd w:id="5"/>
      <w:r w:rsidRPr="00E83E1A">
        <w:rPr>
          <w:rFonts w:ascii="Times New Roman" w:eastAsia="Times New Roman" w:hAnsi="Times New Roman"/>
          <w:b/>
          <w:sz w:val="18"/>
          <w:szCs w:val="18"/>
          <w:lang w:eastAsia="pt-BR"/>
        </w:rPr>
        <w:t xml:space="preserve"> (</w:t>
      </w:r>
      <w:bookmarkStart w:id="6" w:name="Texto7"/>
      <w:r w:rsidRPr="00E83E1A">
        <w:rPr>
          <w:rFonts w:ascii="Times New Roman" w:eastAsia="Times New Roman" w:hAnsi="Times New Roman"/>
          <w:b/>
          <w:sz w:val="18"/>
          <w:szCs w:val="18"/>
          <w:lang w:eastAsia="pt-BR"/>
        </w:rPr>
        <w:fldChar w:fldCharType="begin">
          <w:ffData>
            <w:name w:val="Texto7"/>
            <w:enabled/>
            <w:calcOnExit w:val="0"/>
            <w:textInput>
              <w:maxLength w:val="40"/>
            </w:textInput>
          </w:ffData>
        </w:fldChar>
      </w:r>
      <w:r w:rsidRPr="00E83E1A">
        <w:rPr>
          <w:rFonts w:ascii="Times New Roman" w:eastAsia="Times New Roman" w:hAnsi="Times New Roman"/>
          <w:b/>
          <w:sz w:val="18"/>
          <w:szCs w:val="18"/>
          <w:lang w:eastAsia="pt-BR"/>
        </w:rPr>
        <w:instrText xml:space="preserve"> FORMTEXT </w:instrText>
      </w:r>
      <w:r w:rsidRPr="00E83E1A">
        <w:rPr>
          <w:rFonts w:ascii="Times New Roman" w:eastAsia="Times New Roman" w:hAnsi="Times New Roman"/>
          <w:b/>
          <w:sz w:val="18"/>
          <w:szCs w:val="18"/>
          <w:lang w:eastAsia="pt-BR"/>
        </w:rPr>
      </w:r>
      <w:r w:rsidRPr="00E83E1A">
        <w:rPr>
          <w:rFonts w:ascii="Times New Roman" w:eastAsia="Times New Roman" w:hAnsi="Times New Roman"/>
          <w:b/>
          <w:sz w:val="18"/>
          <w:szCs w:val="18"/>
          <w:lang w:eastAsia="pt-BR"/>
        </w:rPr>
        <w:fldChar w:fldCharType="separate"/>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sz w:val="18"/>
          <w:szCs w:val="18"/>
          <w:lang w:eastAsia="pt-BR"/>
        </w:rPr>
        <w:fldChar w:fldCharType="end"/>
      </w:r>
      <w:bookmarkEnd w:id="6"/>
      <w:r w:rsidRPr="00E83E1A">
        <w:rPr>
          <w:rFonts w:ascii="Times New Roman" w:eastAsia="Times New Roman" w:hAnsi="Times New Roman"/>
          <w:b/>
          <w:sz w:val="18"/>
          <w:szCs w:val="18"/>
          <w:lang w:eastAsia="pt-BR"/>
        </w:rPr>
        <w:t>)</w:t>
      </w:r>
      <w:r w:rsidRPr="00E83E1A">
        <w:rPr>
          <w:rFonts w:ascii="Times New Roman" w:eastAsia="Times New Roman" w:hAnsi="Times New Roman"/>
          <w:sz w:val="18"/>
          <w:szCs w:val="18"/>
          <w:lang w:eastAsia="pt-BR"/>
        </w:rPr>
        <w:t xml:space="preserve">, a ser efetuado no 5º dia útil de cada mês, no Banco </w:t>
      </w:r>
      <w:r w:rsidRPr="00E83E1A">
        <w:rPr>
          <w:rFonts w:ascii="Times New Roman" w:eastAsia="Times New Roman" w:hAnsi="Times New Roman"/>
          <w:sz w:val="18"/>
          <w:szCs w:val="18"/>
          <w:lang w:eastAsia="pt-BR"/>
        </w:rPr>
        <w:fldChar w:fldCharType="begin">
          <w:ffData>
            <w:name w:val=""/>
            <w:enabled/>
            <w:calcOnExit w:val="0"/>
            <w:textInput>
              <w:maxLength w:val="20"/>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r w:rsidRPr="00E83E1A">
        <w:rPr>
          <w:rFonts w:ascii="Times New Roman" w:eastAsia="Times New Roman" w:hAnsi="Times New Roman"/>
          <w:sz w:val="18"/>
          <w:szCs w:val="18"/>
          <w:lang w:eastAsia="pt-BR"/>
        </w:rPr>
        <w:t xml:space="preserve">, Agência </w:t>
      </w:r>
      <w:r w:rsidRPr="00E83E1A">
        <w:rPr>
          <w:rFonts w:ascii="Times New Roman" w:eastAsia="Times New Roman" w:hAnsi="Times New Roman"/>
          <w:sz w:val="18"/>
          <w:szCs w:val="18"/>
          <w:lang w:eastAsia="pt-BR"/>
        </w:rPr>
        <w:fldChar w:fldCharType="begin">
          <w:ffData>
            <w:name w:val=""/>
            <w:enabled/>
            <w:calcOnExit w:val="0"/>
            <w:textInput>
              <w:maxLength w:val="10"/>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r w:rsidRPr="00E83E1A">
        <w:rPr>
          <w:rFonts w:ascii="Times New Roman" w:eastAsia="Times New Roman" w:hAnsi="Times New Roman"/>
          <w:sz w:val="18"/>
          <w:szCs w:val="18"/>
          <w:lang w:eastAsia="pt-BR"/>
        </w:rPr>
        <w:t xml:space="preserve">, Conta </w:t>
      </w:r>
      <w:r w:rsidRPr="00E83E1A">
        <w:rPr>
          <w:rFonts w:ascii="Times New Roman" w:eastAsia="Times New Roman" w:hAnsi="Times New Roman"/>
          <w:sz w:val="18"/>
          <w:szCs w:val="18"/>
          <w:lang w:eastAsia="pt-BR"/>
        </w:rPr>
        <w:fldChar w:fldCharType="begin">
          <w:ffData>
            <w:name w:val=""/>
            <w:enabled/>
            <w:calcOnExit w:val="0"/>
            <w:textInput>
              <w:maxLength w:val="15"/>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r w:rsidRPr="00E83E1A">
        <w:rPr>
          <w:rFonts w:ascii="Times New Roman" w:eastAsia="Times New Roman" w:hAnsi="Times New Roman"/>
          <w:sz w:val="18"/>
          <w:szCs w:val="18"/>
          <w:lang w:eastAsia="pt-BR"/>
        </w:rPr>
        <w:t>, durante o período previsto na Cláusula 4ª deste termo.</w:t>
      </w:r>
    </w:p>
    <w:p w14:paraId="37A40E55"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p>
    <w:p w14:paraId="2BC6AFA4"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r w:rsidRPr="00E83E1A">
        <w:rPr>
          <w:rFonts w:ascii="Times New Roman" w:eastAsia="Times New Roman" w:hAnsi="Times New Roman"/>
          <w:b/>
          <w:sz w:val="18"/>
          <w:szCs w:val="18"/>
          <w:lang w:eastAsia="pt-BR"/>
        </w:rPr>
        <w:t>Cláusula 3ª -</w:t>
      </w:r>
      <w:r w:rsidRPr="00E83E1A">
        <w:rPr>
          <w:rFonts w:ascii="Times New Roman" w:eastAsia="Times New Roman" w:hAnsi="Times New Roman"/>
          <w:sz w:val="18"/>
          <w:szCs w:val="18"/>
          <w:lang w:eastAsia="pt-BR"/>
        </w:rPr>
        <w:t xml:space="preserve"> As atividades a serem desenvolvidas relacionam-se ao cumprimento do plano de trabalho proposto pelo(a) coordenador(a) do Projeto de Pesquisa.</w:t>
      </w:r>
    </w:p>
    <w:p w14:paraId="004CFB7A"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p>
    <w:p w14:paraId="24582315"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r w:rsidRPr="00E83E1A">
        <w:rPr>
          <w:rFonts w:ascii="Times New Roman" w:eastAsia="Times New Roman" w:hAnsi="Times New Roman"/>
          <w:b/>
          <w:sz w:val="18"/>
          <w:szCs w:val="18"/>
          <w:lang w:eastAsia="pt-BR"/>
        </w:rPr>
        <w:t>Cláusula 4ª</w:t>
      </w:r>
      <w:r w:rsidRPr="00E83E1A">
        <w:rPr>
          <w:rFonts w:ascii="Times New Roman" w:eastAsia="Times New Roman" w:hAnsi="Times New Roman"/>
          <w:sz w:val="18"/>
          <w:szCs w:val="18"/>
          <w:lang w:eastAsia="pt-BR"/>
        </w:rPr>
        <w:t xml:space="preserve"> - O presente termo de compromisso terá vigência de </w:t>
      </w:r>
      <w:bookmarkStart w:id="7" w:name="Texto8"/>
      <w:r w:rsidRPr="00E83E1A">
        <w:rPr>
          <w:rFonts w:ascii="Times New Roman" w:eastAsia="Times New Roman" w:hAnsi="Times New Roman"/>
          <w:sz w:val="18"/>
          <w:szCs w:val="18"/>
          <w:lang w:eastAsia="pt-BR"/>
        </w:rPr>
        <w:fldChar w:fldCharType="begin">
          <w:ffData>
            <w:name w:val="Texto8"/>
            <w:enabled/>
            <w:calcOnExit w:val="0"/>
            <w:textInput>
              <w:type w:val="number"/>
              <w:maxLength w:val="2"/>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7"/>
      <w:r w:rsidRPr="00E83E1A">
        <w:rPr>
          <w:rFonts w:ascii="Times New Roman" w:eastAsia="Times New Roman" w:hAnsi="Times New Roman"/>
          <w:sz w:val="18"/>
          <w:szCs w:val="18"/>
          <w:lang w:eastAsia="pt-BR"/>
        </w:rPr>
        <w:t xml:space="preserve"> (</w:t>
      </w:r>
      <w:bookmarkStart w:id="8" w:name="Texto9"/>
      <w:r w:rsidRPr="00E83E1A">
        <w:rPr>
          <w:rFonts w:ascii="Times New Roman" w:eastAsia="Times New Roman" w:hAnsi="Times New Roman"/>
          <w:sz w:val="18"/>
          <w:szCs w:val="18"/>
          <w:lang w:eastAsia="pt-BR"/>
        </w:rPr>
        <w:fldChar w:fldCharType="begin">
          <w:ffData>
            <w:name w:val="Texto9"/>
            <w:enabled/>
            <w:calcOnExit w:val="0"/>
            <w:textInput>
              <w:maxLength w:val="20"/>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8"/>
      <w:r w:rsidRPr="00E83E1A">
        <w:rPr>
          <w:rFonts w:ascii="Times New Roman" w:eastAsia="Times New Roman" w:hAnsi="Times New Roman"/>
          <w:sz w:val="18"/>
          <w:szCs w:val="18"/>
          <w:lang w:eastAsia="pt-BR"/>
        </w:rPr>
        <w:t xml:space="preserve">) meses, de </w:t>
      </w:r>
      <w:bookmarkStart w:id="9" w:name="Texto10"/>
      <w:r w:rsidRPr="00E83E1A">
        <w:rPr>
          <w:rFonts w:ascii="Times New Roman" w:eastAsia="Times New Roman" w:hAnsi="Times New Roman"/>
          <w:sz w:val="18"/>
          <w:szCs w:val="18"/>
          <w:lang w:eastAsia="pt-BR"/>
        </w:rPr>
        <w:fldChar w:fldCharType="begin">
          <w:ffData>
            <w:name w:val="Texto10"/>
            <w:enabled/>
            <w:calcOnExit w:val="0"/>
            <w:textInput>
              <w:type w:val="number"/>
              <w:maxLength w:val="2"/>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9"/>
      <w:r w:rsidRPr="00E83E1A">
        <w:rPr>
          <w:rFonts w:ascii="Times New Roman" w:eastAsia="Times New Roman" w:hAnsi="Times New Roman"/>
          <w:sz w:val="18"/>
          <w:szCs w:val="18"/>
          <w:lang w:eastAsia="pt-BR"/>
        </w:rPr>
        <w:t>/</w:t>
      </w:r>
      <w:bookmarkStart w:id="10" w:name="Texto11"/>
      <w:r w:rsidRPr="00E83E1A">
        <w:rPr>
          <w:rFonts w:ascii="Times New Roman" w:eastAsia="Times New Roman" w:hAnsi="Times New Roman"/>
          <w:sz w:val="18"/>
          <w:szCs w:val="18"/>
          <w:lang w:eastAsia="pt-BR"/>
        </w:rPr>
        <w:fldChar w:fldCharType="begin">
          <w:ffData>
            <w:name w:val="Texto11"/>
            <w:enabled/>
            <w:calcOnExit w:val="0"/>
            <w:textInput>
              <w:type w:val="number"/>
              <w:maxLength w:val="2"/>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10"/>
      <w:r w:rsidRPr="00E83E1A">
        <w:rPr>
          <w:rFonts w:ascii="Times New Roman" w:eastAsia="Times New Roman" w:hAnsi="Times New Roman"/>
          <w:sz w:val="18"/>
          <w:szCs w:val="18"/>
          <w:lang w:eastAsia="pt-BR"/>
        </w:rPr>
        <w:t>/</w:t>
      </w:r>
      <w:bookmarkStart w:id="11" w:name="Texto12"/>
      <w:r w:rsidRPr="00E83E1A">
        <w:rPr>
          <w:rFonts w:ascii="Times New Roman" w:eastAsia="Times New Roman" w:hAnsi="Times New Roman"/>
          <w:sz w:val="18"/>
          <w:szCs w:val="18"/>
          <w:lang w:eastAsia="pt-BR"/>
        </w:rPr>
        <w:fldChar w:fldCharType="begin">
          <w:ffData>
            <w:name w:val="Texto12"/>
            <w:enabled/>
            <w:calcOnExit w:val="0"/>
            <w:textInput>
              <w:type w:val="number"/>
              <w:maxLength w:val="4"/>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11"/>
      <w:r w:rsidRPr="00E83E1A">
        <w:rPr>
          <w:rFonts w:ascii="Times New Roman" w:eastAsia="Times New Roman" w:hAnsi="Times New Roman"/>
          <w:sz w:val="18"/>
          <w:szCs w:val="18"/>
          <w:lang w:eastAsia="pt-BR"/>
        </w:rPr>
        <w:t xml:space="preserve"> a </w:t>
      </w:r>
      <w:bookmarkStart w:id="12" w:name="Texto13"/>
      <w:r w:rsidRPr="00E83E1A">
        <w:rPr>
          <w:rFonts w:ascii="Times New Roman" w:eastAsia="Times New Roman" w:hAnsi="Times New Roman"/>
          <w:sz w:val="18"/>
          <w:szCs w:val="18"/>
          <w:lang w:eastAsia="pt-BR"/>
        </w:rPr>
        <w:fldChar w:fldCharType="begin">
          <w:ffData>
            <w:name w:val="Texto13"/>
            <w:enabled/>
            <w:calcOnExit w:val="0"/>
            <w:textInput>
              <w:type w:val="number"/>
              <w:maxLength w:val="2"/>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12"/>
      <w:r w:rsidRPr="00E83E1A">
        <w:rPr>
          <w:rFonts w:ascii="Times New Roman" w:eastAsia="Times New Roman" w:hAnsi="Times New Roman"/>
          <w:sz w:val="18"/>
          <w:szCs w:val="18"/>
          <w:lang w:eastAsia="pt-BR"/>
        </w:rPr>
        <w:t>/</w:t>
      </w:r>
      <w:bookmarkStart w:id="13" w:name="Texto14"/>
      <w:r w:rsidRPr="00E83E1A">
        <w:rPr>
          <w:rFonts w:ascii="Times New Roman" w:eastAsia="Times New Roman" w:hAnsi="Times New Roman"/>
          <w:sz w:val="18"/>
          <w:szCs w:val="18"/>
          <w:lang w:eastAsia="pt-BR"/>
        </w:rPr>
        <w:fldChar w:fldCharType="begin">
          <w:ffData>
            <w:name w:val="Texto14"/>
            <w:enabled/>
            <w:calcOnExit w:val="0"/>
            <w:textInput>
              <w:type w:val="number"/>
              <w:maxLength w:val="2"/>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13"/>
      <w:r w:rsidRPr="00E83E1A">
        <w:rPr>
          <w:rFonts w:ascii="Times New Roman" w:eastAsia="Times New Roman" w:hAnsi="Times New Roman"/>
          <w:sz w:val="18"/>
          <w:szCs w:val="18"/>
          <w:lang w:eastAsia="pt-BR"/>
        </w:rPr>
        <w:t>/</w:t>
      </w:r>
      <w:bookmarkStart w:id="14" w:name="Texto15"/>
      <w:r w:rsidRPr="00E83E1A">
        <w:rPr>
          <w:rFonts w:ascii="Times New Roman" w:eastAsia="Times New Roman" w:hAnsi="Times New Roman"/>
          <w:sz w:val="18"/>
          <w:szCs w:val="18"/>
          <w:lang w:eastAsia="pt-BR"/>
        </w:rPr>
        <w:fldChar w:fldCharType="begin">
          <w:ffData>
            <w:name w:val="Texto15"/>
            <w:enabled/>
            <w:calcOnExit w:val="0"/>
            <w:textInput>
              <w:type w:val="number"/>
              <w:maxLength w:val="4"/>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14"/>
      <w:r w:rsidRPr="00E83E1A">
        <w:rPr>
          <w:rFonts w:ascii="Times New Roman" w:eastAsia="Times New Roman" w:hAnsi="Times New Roman"/>
          <w:sz w:val="18"/>
          <w:szCs w:val="18"/>
          <w:lang w:eastAsia="pt-BR"/>
        </w:rPr>
        <w:t xml:space="preserve">, durante o qual o(a) bolsista deverá dedicar </w:t>
      </w:r>
      <w:bookmarkStart w:id="15" w:name="Texto16"/>
      <w:r w:rsidRPr="00E83E1A">
        <w:rPr>
          <w:rFonts w:ascii="Times New Roman" w:eastAsia="Times New Roman" w:hAnsi="Times New Roman"/>
          <w:sz w:val="18"/>
          <w:szCs w:val="18"/>
          <w:lang w:eastAsia="pt-BR"/>
        </w:rPr>
        <w:fldChar w:fldCharType="begin">
          <w:ffData>
            <w:name w:val="Texto16"/>
            <w:enabled/>
            <w:calcOnExit w:val="0"/>
            <w:textInput>
              <w:type w:val="number"/>
              <w:maxLength w:val="2"/>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15"/>
      <w:r w:rsidRPr="00E83E1A">
        <w:rPr>
          <w:rFonts w:ascii="Times New Roman" w:eastAsia="Times New Roman" w:hAnsi="Times New Roman"/>
          <w:sz w:val="18"/>
          <w:szCs w:val="18"/>
          <w:lang w:eastAsia="pt-BR"/>
        </w:rPr>
        <w:t xml:space="preserve"> (</w:t>
      </w:r>
      <w:bookmarkStart w:id="16" w:name="Texto17"/>
      <w:r w:rsidRPr="00E83E1A">
        <w:rPr>
          <w:rFonts w:ascii="Times New Roman" w:eastAsia="Times New Roman" w:hAnsi="Times New Roman"/>
          <w:sz w:val="18"/>
          <w:szCs w:val="18"/>
          <w:lang w:eastAsia="pt-BR"/>
        </w:rPr>
        <w:fldChar w:fldCharType="begin">
          <w:ffData>
            <w:name w:val="Texto17"/>
            <w:enabled/>
            <w:calcOnExit w:val="0"/>
            <w:textInput>
              <w:maxLength w:val="20"/>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16"/>
      <w:r w:rsidRPr="00E83E1A">
        <w:rPr>
          <w:rFonts w:ascii="Times New Roman" w:eastAsia="Times New Roman" w:hAnsi="Times New Roman"/>
          <w:sz w:val="18"/>
          <w:szCs w:val="18"/>
          <w:lang w:eastAsia="pt-BR"/>
        </w:rPr>
        <w:t>) horas semanais ao Projeto, conforme horário definido em conjunto com a</w:t>
      </w:r>
      <w:r w:rsidRPr="00E83E1A">
        <w:rPr>
          <w:rFonts w:ascii="Times New Roman" w:eastAsia="Times New Roman" w:hAnsi="Times New Roman"/>
          <w:b/>
          <w:sz w:val="18"/>
          <w:szCs w:val="18"/>
          <w:lang w:eastAsia="pt-BR"/>
        </w:rPr>
        <w:t xml:space="preserve"> </w:t>
      </w:r>
      <w:r w:rsidRPr="00E83E1A">
        <w:rPr>
          <w:rFonts w:ascii="Times New Roman" w:eastAsia="Times New Roman" w:hAnsi="Times New Roman"/>
          <w:sz w:val="18"/>
          <w:szCs w:val="18"/>
          <w:lang w:eastAsia="pt-BR"/>
        </w:rPr>
        <w:t>coordenação do projeto.</w:t>
      </w:r>
    </w:p>
    <w:p w14:paraId="6446931A"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p>
    <w:p w14:paraId="028636B3"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r w:rsidRPr="00E83E1A">
        <w:rPr>
          <w:rFonts w:ascii="Times New Roman" w:eastAsia="Times New Roman" w:hAnsi="Times New Roman"/>
          <w:b/>
          <w:sz w:val="18"/>
          <w:szCs w:val="18"/>
          <w:lang w:eastAsia="pt-BR"/>
        </w:rPr>
        <w:t>Cláusula 5ª -</w:t>
      </w:r>
      <w:r w:rsidRPr="00E83E1A">
        <w:rPr>
          <w:rFonts w:ascii="Times New Roman" w:eastAsia="Times New Roman" w:hAnsi="Times New Roman"/>
          <w:sz w:val="18"/>
          <w:szCs w:val="18"/>
          <w:lang w:eastAsia="pt-BR"/>
        </w:rPr>
        <w:t xml:space="preserve"> Na vigência do presente termo de compromisso, o bolsista estará assegurado contra acidentes pessoais, sob responsabilidade da FURB, através da GENTE SEGURADORA S.A. (CNPJ 90.180.605/0001-02), com a seguinte cobertura: morte acidental/invalidez permanente (R$ 10.000,00) e despesas médico hospitalares (R$ 1.000,00).</w:t>
      </w:r>
    </w:p>
    <w:p w14:paraId="71ED13DE"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p>
    <w:p w14:paraId="2F201740"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r w:rsidRPr="00E83E1A">
        <w:rPr>
          <w:rFonts w:ascii="Times New Roman" w:eastAsia="Times New Roman" w:hAnsi="Times New Roman"/>
          <w:b/>
          <w:sz w:val="18"/>
          <w:szCs w:val="18"/>
          <w:lang w:eastAsia="pt-BR"/>
        </w:rPr>
        <w:t xml:space="preserve">Cláusula 6ª - </w:t>
      </w:r>
      <w:r w:rsidRPr="00E83E1A">
        <w:rPr>
          <w:rFonts w:ascii="Times New Roman" w:eastAsia="Times New Roman" w:hAnsi="Times New Roman"/>
          <w:sz w:val="18"/>
          <w:szCs w:val="18"/>
          <w:lang w:eastAsia="pt-BR"/>
        </w:rPr>
        <w:t>Tanto a Coordenação do Projeto como o(a) bolsista poderá a qualquer momento dar por encerrado este termo de compromisso, mediante justificativa escrita dirigida à PROPEX com antecedência mínima de 15 (quinze) dias.</w:t>
      </w:r>
    </w:p>
    <w:p w14:paraId="7D28B682" w14:textId="77777777" w:rsidR="00E83E1A" w:rsidRPr="00E83E1A" w:rsidRDefault="00E83E1A" w:rsidP="004544CB">
      <w:pPr>
        <w:spacing w:after="0" w:line="240" w:lineRule="auto"/>
        <w:ind w:left="-426"/>
        <w:jc w:val="both"/>
        <w:rPr>
          <w:rFonts w:ascii="Times New Roman" w:eastAsia="Times New Roman" w:hAnsi="Times New Roman"/>
          <w:b/>
          <w:sz w:val="18"/>
          <w:szCs w:val="18"/>
          <w:lang w:eastAsia="pt-BR"/>
        </w:rPr>
      </w:pPr>
    </w:p>
    <w:p w14:paraId="1DEE8547"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r w:rsidRPr="00E83E1A">
        <w:rPr>
          <w:rFonts w:ascii="Times New Roman" w:eastAsia="Times New Roman" w:hAnsi="Times New Roman"/>
          <w:b/>
          <w:sz w:val="18"/>
          <w:szCs w:val="18"/>
          <w:lang w:eastAsia="pt-BR"/>
        </w:rPr>
        <w:t>Cláusula 7ª –</w:t>
      </w:r>
      <w:r w:rsidRPr="00E83E1A">
        <w:rPr>
          <w:rFonts w:ascii="Times New Roman" w:eastAsia="Times New Roman" w:hAnsi="Times New Roman"/>
          <w:sz w:val="18"/>
          <w:szCs w:val="18"/>
          <w:lang w:eastAsia="pt-BR"/>
        </w:rPr>
        <w:t xml:space="preserve"> Constituem motivos para a interrupção automática da vigência ou rescisão do presente Termo de Compromisso:</w:t>
      </w:r>
    </w:p>
    <w:p w14:paraId="627BA592" w14:textId="77777777" w:rsidR="00E83E1A" w:rsidRPr="00E83E1A" w:rsidRDefault="00E83E1A" w:rsidP="004544CB">
      <w:pPr>
        <w:numPr>
          <w:ilvl w:val="0"/>
          <w:numId w:val="44"/>
        </w:numPr>
        <w:tabs>
          <w:tab w:val="clear" w:pos="720"/>
          <w:tab w:val="num" w:pos="0"/>
        </w:tabs>
        <w:spacing w:after="0" w:line="240" w:lineRule="auto"/>
        <w:ind w:left="-426" w:firstLine="0"/>
        <w:jc w:val="both"/>
        <w:rPr>
          <w:rFonts w:ascii="Times New Roman" w:eastAsia="Times New Roman" w:hAnsi="Times New Roman"/>
          <w:sz w:val="18"/>
          <w:szCs w:val="18"/>
          <w:lang w:eastAsia="pt-BR"/>
        </w:rPr>
      </w:pPr>
      <w:r w:rsidRPr="00E83E1A">
        <w:rPr>
          <w:rFonts w:ascii="Times New Roman" w:eastAsia="Times New Roman" w:hAnsi="Times New Roman"/>
          <w:sz w:val="18"/>
          <w:szCs w:val="18"/>
          <w:lang w:eastAsia="pt-BR"/>
        </w:rPr>
        <w:t>Conclusão, desistência, abandono do curso ou trancamento de matrícula;</w:t>
      </w:r>
    </w:p>
    <w:p w14:paraId="3C8BB565" w14:textId="77777777" w:rsidR="00E83E1A" w:rsidRPr="00E83E1A" w:rsidRDefault="00E83E1A" w:rsidP="004544CB">
      <w:pPr>
        <w:numPr>
          <w:ilvl w:val="0"/>
          <w:numId w:val="44"/>
        </w:numPr>
        <w:tabs>
          <w:tab w:val="clear" w:pos="720"/>
          <w:tab w:val="num" w:pos="0"/>
        </w:tabs>
        <w:spacing w:after="0" w:line="240" w:lineRule="auto"/>
        <w:ind w:left="-426" w:firstLine="0"/>
        <w:jc w:val="both"/>
        <w:rPr>
          <w:rFonts w:ascii="Times New Roman" w:eastAsia="Times New Roman" w:hAnsi="Times New Roman"/>
          <w:sz w:val="18"/>
          <w:szCs w:val="18"/>
          <w:lang w:eastAsia="pt-BR"/>
        </w:rPr>
      </w:pPr>
      <w:r w:rsidRPr="00E83E1A">
        <w:rPr>
          <w:rFonts w:ascii="Times New Roman" w:eastAsia="Times New Roman" w:hAnsi="Times New Roman"/>
          <w:sz w:val="18"/>
          <w:szCs w:val="18"/>
          <w:lang w:eastAsia="pt-BR"/>
        </w:rPr>
        <w:t>Frequência no curso de Pós-Graduação inferior a setenta e cinco por cento (75%) das atividades desenvolvidas e conceito final nas disciplinas cursadas no semestre anterior igual ou inferior a C;</w:t>
      </w:r>
    </w:p>
    <w:p w14:paraId="56BAB7FC" w14:textId="77777777" w:rsidR="00E83E1A" w:rsidRPr="00E83E1A" w:rsidRDefault="00E83E1A" w:rsidP="004544CB">
      <w:pPr>
        <w:numPr>
          <w:ilvl w:val="0"/>
          <w:numId w:val="44"/>
        </w:numPr>
        <w:tabs>
          <w:tab w:val="clear" w:pos="720"/>
          <w:tab w:val="num" w:pos="0"/>
        </w:tabs>
        <w:spacing w:after="0" w:line="240" w:lineRule="auto"/>
        <w:ind w:left="-426" w:firstLine="0"/>
        <w:jc w:val="both"/>
        <w:rPr>
          <w:rFonts w:ascii="Times New Roman" w:eastAsia="Times New Roman" w:hAnsi="Times New Roman"/>
          <w:sz w:val="18"/>
          <w:szCs w:val="18"/>
          <w:lang w:eastAsia="pt-BR"/>
        </w:rPr>
      </w:pPr>
      <w:r w:rsidRPr="00E83E1A">
        <w:rPr>
          <w:rFonts w:ascii="Times New Roman" w:eastAsia="Times New Roman" w:hAnsi="Times New Roman"/>
          <w:sz w:val="18"/>
          <w:szCs w:val="18"/>
          <w:lang w:eastAsia="pt-BR"/>
        </w:rPr>
        <w:t xml:space="preserve">Inadimplência das mensalidades do curso de Pós-Graduação </w:t>
      </w:r>
      <w:r w:rsidRPr="00E83E1A">
        <w:rPr>
          <w:rFonts w:ascii="Times New Roman" w:eastAsia="Times New Roman" w:hAnsi="Times New Roman"/>
          <w:i/>
          <w:sz w:val="18"/>
          <w:szCs w:val="18"/>
          <w:lang w:eastAsia="pt-BR"/>
        </w:rPr>
        <w:t>stricto sensu</w:t>
      </w:r>
      <w:r w:rsidRPr="00E83E1A">
        <w:rPr>
          <w:rFonts w:ascii="Times New Roman" w:eastAsia="Times New Roman" w:hAnsi="Times New Roman"/>
          <w:sz w:val="18"/>
          <w:szCs w:val="18"/>
          <w:lang w:eastAsia="pt-BR"/>
        </w:rPr>
        <w:t>;</w:t>
      </w:r>
    </w:p>
    <w:p w14:paraId="543125A6" w14:textId="77777777" w:rsidR="00E83E1A" w:rsidRPr="00E83E1A" w:rsidRDefault="00E83E1A" w:rsidP="004544CB">
      <w:pPr>
        <w:numPr>
          <w:ilvl w:val="0"/>
          <w:numId w:val="44"/>
        </w:numPr>
        <w:tabs>
          <w:tab w:val="clear" w:pos="720"/>
          <w:tab w:val="num" w:pos="0"/>
        </w:tabs>
        <w:spacing w:after="0" w:line="240" w:lineRule="auto"/>
        <w:ind w:left="-426" w:firstLine="0"/>
        <w:jc w:val="both"/>
        <w:rPr>
          <w:rFonts w:ascii="Times New Roman" w:eastAsia="Times New Roman" w:hAnsi="Times New Roman"/>
          <w:sz w:val="18"/>
          <w:szCs w:val="18"/>
          <w:lang w:eastAsia="pt-BR"/>
        </w:rPr>
      </w:pPr>
      <w:r w:rsidRPr="00E83E1A">
        <w:rPr>
          <w:rFonts w:ascii="Times New Roman" w:eastAsia="Times New Roman" w:hAnsi="Times New Roman"/>
          <w:sz w:val="18"/>
          <w:szCs w:val="18"/>
          <w:lang w:eastAsia="pt-BR"/>
        </w:rPr>
        <w:t>Inobservância das normas internas e de zelo pelos materiais, recursos e equipamentos de trabalho;</w:t>
      </w:r>
    </w:p>
    <w:p w14:paraId="7C7E28BE" w14:textId="77777777" w:rsidR="00E83E1A" w:rsidRPr="00E83E1A" w:rsidRDefault="00E83E1A" w:rsidP="004544CB">
      <w:pPr>
        <w:numPr>
          <w:ilvl w:val="0"/>
          <w:numId w:val="44"/>
        </w:numPr>
        <w:tabs>
          <w:tab w:val="clear" w:pos="720"/>
          <w:tab w:val="num" w:pos="0"/>
        </w:tabs>
        <w:spacing w:after="0" w:line="240" w:lineRule="auto"/>
        <w:ind w:left="-426" w:firstLine="0"/>
        <w:jc w:val="both"/>
        <w:rPr>
          <w:rFonts w:ascii="Times New Roman" w:eastAsia="Times New Roman" w:hAnsi="Times New Roman"/>
          <w:sz w:val="18"/>
          <w:szCs w:val="18"/>
          <w:lang w:eastAsia="pt-BR"/>
        </w:rPr>
      </w:pPr>
      <w:r w:rsidRPr="00E83E1A">
        <w:rPr>
          <w:rFonts w:ascii="Times New Roman" w:eastAsia="Times New Roman" w:hAnsi="Times New Roman"/>
          <w:sz w:val="18"/>
          <w:szCs w:val="18"/>
          <w:lang w:eastAsia="pt-BR"/>
        </w:rPr>
        <w:t>Descumprimento do convencionado nos termos do presente termo de compromisso.</w:t>
      </w:r>
    </w:p>
    <w:p w14:paraId="0EEE0041" w14:textId="77777777" w:rsidR="00E83E1A" w:rsidRPr="00E83E1A" w:rsidRDefault="00E83E1A" w:rsidP="004544CB">
      <w:pPr>
        <w:spacing w:after="0" w:line="240" w:lineRule="auto"/>
        <w:ind w:left="-426"/>
        <w:jc w:val="both"/>
        <w:rPr>
          <w:rFonts w:ascii="Times New Roman" w:eastAsia="Times New Roman" w:hAnsi="Times New Roman"/>
          <w:b/>
          <w:sz w:val="18"/>
          <w:szCs w:val="18"/>
          <w:lang w:eastAsia="pt-BR"/>
        </w:rPr>
      </w:pPr>
    </w:p>
    <w:p w14:paraId="5B8C8192"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r w:rsidRPr="00E83E1A">
        <w:rPr>
          <w:rFonts w:ascii="Times New Roman" w:eastAsia="Times New Roman" w:hAnsi="Times New Roman"/>
          <w:b/>
          <w:sz w:val="18"/>
          <w:szCs w:val="18"/>
          <w:lang w:eastAsia="pt-BR"/>
        </w:rPr>
        <w:t>Cláusula 8ª -</w:t>
      </w:r>
      <w:r w:rsidRPr="00E83E1A">
        <w:rPr>
          <w:rFonts w:ascii="Times New Roman" w:eastAsia="Times New Roman" w:hAnsi="Times New Roman"/>
          <w:sz w:val="18"/>
          <w:szCs w:val="18"/>
          <w:lang w:eastAsia="pt-BR"/>
        </w:rPr>
        <w:t xml:space="preserve"> O presente termo de compromisso não cria, em nenhuma hipótese, vínculo empregatício e previdenciário com a FURB.</w:t>
      </w:r>
    </w:p>
    <w:p w14:paraId="3853B494"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p>
    <w:p w14:paraId="7E4352E0"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r w:rsidRPr="00E83E1A">
        <w:rPr>
          <w:rFonts w:ascii="Times New Roman" w:eastAsia="Times New Roman" w:hAnsi="Times New Roman"/>
          <w:b/>
          <w:sz w:val="18"/>
          <w:szCs w:val="18"/>
          <w:lang w:eastAsia="pt-BR"/>
        </w:rPr>
        <w:t>Cláusula 9ª –</w:t>
      </w:r>
      <w:r w:rsidRPr="00E83E1A">
        <w:rPr>
          <w:rFonts w:ascii="Times New Roman" w:eastAsia="Times New Roman" w:hAnsi="Times New Roman"/>
          <w:sz w:val="18"/>
          <w:szCs w:val="18"/>
          <w:lang w:eastAsia="pt-BR"/>
        </w:rPr>
        <w:t xml:space="preserve"> Para dirimir dúvida que decorra do presente termo, e que não forem resolvidas pelo consenso entre os partícipes, fica eleito o Foro da comarca de Blumenau, Estado de Santa Catarina, excluído qualquer outro, por mais privilegiado que seja.</w:t>
      </w:r>
    </w:p>
    <w:p w14:paraId="77CF55A8"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p>
    <w:p w14:paraId="6815F8A7"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r w:rsidRPr="00E83E1A">
        <w:rPr>
          <w:rFonts w:ascii="Times New Roman" w:eastAsia="Times New Roman" w:hAnsi="Times New Roman"/>
          <w:sz w:val="18"/>
          <w:szCs w:val="18"/>
          <w:lang w:eastAsia="pt-BR"/>
        </w:rPr>
        <w:t>E, por estarem de inteiro e comum acordo com os termos ora ajustados, as partes o assinam em 04 (quatro) vias de igual teor e forma.</w:t>
      </w:r>
    </w:p>
    <w:p w14:paraId="2DF10ACA" w14:textId="77777777" w:rsidR="00E83E1A" w:rsidRPr="00E83E1A" w:rsidRDefault="00E83E1A" w:rsidP="004544CB">
      <w:pPr>
        <w:spacing w:after="0" w:line="240" w:lineRule="auto"/>
        <w:ind w:left="-426"/>
        <w:jc w:val="both"/>
        <w:rPr>
          <w:rFonts w:ascii="Times New Roman" w:eastAsia="Times New Roman" w:hAnsi="Times New Roman"/>
          <w:sz w:val="18"/>
          <w:szCs w:val="18"/>
          <w:lang w:eastAsia="pt-BR"/>
        </w:rPr>
      </w:pPr>
    </w:p>
    <w:p w14:paraId="1337C559" w14:textId="77777777" w:rsidR="00E83E1A" w:rsidRPr="00E83E1A" w:rsidRDefault="00E83E1A" w:rsidP="004544CB">
      <w:pPr>
        <w:spacing w:after="0" w:line="240" w:lineRule="auto"/>
        <w:ind w:left="-426"/>
        <w:jc w:val="right"/>
        <w:rPr>
          <w:rFonts w:ascii="Times New Roman" w:eastAsia="Times New Roman" w:hAnsi="Times New Roman"/>
          <w:sz w:val="18"/>
          <w:szCs w:val="18"/>
          <w:lang w:eastAsia="pt-BR"/>
        </w:rPr>
      </w:pPr>
      <w:r w:rsidRPr="00E83E1A">
        <w:rPr>
          <w:rFonts w:ascii="Times New Roman" w:eastAsia="Times New Roman" w:hAnsi="Times New Roman"/>
          <w:sz w:val="18"/>
          <w:szCs w:val="18"/>
          <w:lang w:eastAsia="pt-BR"/>
        </w:rPr>
        <w:t xml:space="preserve">Blumenau, </w:t>
      </w:r>
      <w:bookmarkStart w:id="17" w:name="Texto18"/>
      <w:r w:rsidRPr="00E83E1A">
        <w:rPr>
          <w:rFonts w:ascii="Times New Roman" w:eastAsia="Times New Roman" w:hAnsi="Times New Roman"/>
          <w:sz w:val="18"/>
          <w:szCs w:val="18"/>
          <w:lang w:eastAsia="pt-BR"/>
        </w:rPr>
        <w:fldChar w:fldCharType="begin">
          <w:ffData>
            <w:name w:val="Texto18"/>
            <w:enabled/>
            <w:calcOnExit w:val="0"/>
            <w:textInput>
              <w:type w:val="number"/>
              <w:maxLength w:val="2"/>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17"/>
      <w:r w:rsidRPr="00E83E1A">
        <w:rPr>
          <w:rFonts w:ascii="Times New Roman" w:eastAsia="Times New Roman" w:hAnsi="Times New Roman"/>
          <w:sz w:val="18"/>
          <w:szCs w:val="18"/>
          <w:lang w:eastAsia="pt-BR"/>
        </w:rPr>
        <w:t xml:space="preserve"> de </w:t>
      </w:r>
      <w:bookmarkStart w:id="18" w:name="Texto19"/>
      <w:r w:rsidRPr="00E83E1A">
        <w:rPr>
          <w:rFonts w:ascii="Times New Roman" w:eastAsia="Times New Roman" w:hAnsi="Times New Roman"/>
          <w:sz w:val="18"/>
          <w:szCs w:val="18"/>
          <w:lang w:eastAsia="pt-BR"/>
        </w:rPr>
        <w:fldChar w:fldCharType="begin">
          <w:ffData>
            <w:name w:val="Texto19"/>
            <w:enabled/>
            <w:calcOnExit w:val="0"/>
            <w:textInput>
              <w:maxLength w:val="12"/>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18"/>
      <w:r w:rsidRPr="00E83E1A">
        <w:rPr>
          <w:rFonts w:ascii="Times New Roman" w:eastAsia="Times New Roman" w:hAnsi="Times New Roman"/>
          <w:sz w:val="18"/>
          <w:szCs w:val="18"/>
          <w:lang w:eastAsia="pt-BR"/>
        </w:rPr>
        <w:t xml:space="preserve"> de </w:t>
      </w:r>
      <w:bookmarkStart w:id="19" w:name="Texto20"/>
      <w:r w:rsidRPr="00E83E1A">
        <w:rPr>
          <w:rFonts w:ascii="Times New Roman" w:eastAsia="Times New Roman" w:hAnsi="Times New Roman"/>
          <w:sz w:val="18"/>
          <w:szCs w:val="18"/>
          <w:lang w:eastAsia="pt-BR"/>
        </w:rPr>
        <w:fldChar w:fldCharType="begin">
          <w:ffData>
            <w:name w:val="Texto20"/>
            <w:enabled/>
            <w:calcOnExit w:val="0"/>
            <w:textInput>
              <w:type w:val="number"/>
              <w:maxLength w:val="4"/>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19"/>
      <w:r w:rsidRPr="00E83E1A">
        <w:rPr>
          <w:rFonts w:ascii="Times New Roman" w:eastAsia="Times New Roman" w:hAnsi="Times New Roman"/>
          <w:sz w:val="18"/>
          <w:szCs w:val="18"/>
          <w:lang w:eastAsia="pt-BR"/>
        </w:rPr>
        <w:t>.</w:t>
      </w:r>
    </w:p>
    <w:p w14:paraId="5D9A9244" w14:textId="77777777" w:rsidR="00E83E1A" w:rsidRPr="00E83E1A" w:rsidRDefault="00E83E1A" w:rsidP="00E83E1A">
      <w:pPr>
        <w:spacing w:after="0" w:line="240" w:lineRule="auto"/>
        <w:jc w:val="right"/>
        <w:rPr>
          <w:rFonts w:ascii="Times New Roman" w:eastAsia="Times New Roman" w:hAnsi="Times New Roman"/>
          <w:sz w:val="18"/>
          <w:szCs w:val="18"/>
          <w:lang w:eastAsia="pt-BR"/>
        </w:rPr>
      </w:pPr>
    </w:p>
    <w:p w14:paraId="0DEA179E" w14:textId="77777777" w:rsidR="00E83E1A" w:rsidRDefault="00E83E1A" w:rsidP="00E83E1A">
      <w:pPr>
        <w:spacing w:after="0" w:line="240" w:lineRule="auto"/>
        <w:jc w:val="right"/>
        <w:rPr>
          <w:rFonts w:ascii="Times New Roman" w:eastAsia="Times New Roman" w:hAnsi="Times New Roman"/>
          <w:sz w:val="18"/>
          <w:szCs w:val="18"/>
          <w:lang w:eastAsia="pt-BR"/>
        </w:rPr>
      </w:pPr>
    </w:p>
    <w:p w14:paraId="2AE792B0" w14:textId="77777777" w:rsidR="000A545C" w:rsidRPr="00E83E1A" w:rsidRDefault="000A545C" w:rsidP="00E83E1A">
      <w:pPr>
        <w:spacing w:after="0" w:line="240" w:lineRule="auto"/>
        <w:jc w:val="right"/>
        <w:rPr>
          <w:rFonts w:ascii="Times New Roman" w:eastAsia="Times New Roman" w:hAnsi="Times New Roman"/>
          <w:sz w:val="18"/>
          <w:szCs w:val="18"/>
          <w:lang w:eastAsia="pt-BR"/>
        </w:rPr>
      </w:pPr>
    </w:p>
    <w:p w14:paraId="6898C4DD" w14:textId="77777777" w:rsidR="00E83E1A" w:rsidRPr="00E83E1A" w:rsidRDefault="00E83E1A" w:rsidP="00E83E1A">
      <w:pPr>
        <w:spacing w:after="0" w:line="240" w:lineRule="auto"/>
        <w:jc w:val="right"/>
        <w:rPr>
          <w:rFonts w:ascii="Times New Roman" w:eastAsia="Times New Roman" w:hAnsi="Times New Roman"/>
          <w:sz w:val="18"/>
          <w:szCs w:val="18"/>
          <w:lang w:eastAsia="pt-BR"/>
        </w:rPr>
      </w:pPr>
    </w:p>
    <w:tbl>
      <w:tblPr>
        <w:tblW w:w="10065" w:type="dxa"/>
        <w:tblLayout w:type="fixed"/>
        <w:tblCellMar>
          <w:left w:w="70" w:type="dxa"/>
          <w:right w:w="70" w:type="dxa"/>
        </w:tblCellMar>
        <w:tblLook w:val="0000" w:firstRow="0" w:lastRow="0" w:firstColumn="0" w:lastColumn="0" w:noHBand="0" w:noVBand="0"/>
      </w:tblPr>
      <w:tblGrid>
        <w:gridCol w:w="4570"/>
        <w:gridCol w:w="360"/>
        <w:gridCol w:w="5135"/>
      </w:tblGrid>
      <w:tr w:rsidR="00E83E1A" w:rsidRPr="00E83E1A" w14:paraId="487D73A8" w14:textId="77777777" w:rsidTr="00A362F3">
        <w:tc>
          <w:tcPr>
            <w:tcW w:w="4570" w:type="dxa"/>
            <w:tcBorders>
              <w:top w:val="single" w:sz="4" w:space="0" w:color="auto"/>
            </w:tcBorders>
          </w:tcPr>
          <w:p w14:paraId="47C54287" w14:textId="77777777" w:rsidR="00E83E1A" w:rsidRPr="00E83E1A" w:rsidRDefault="00E83E1A" w:rsidP="00E83E1A">
            <w:pPr>
              <w:spacing w:after="0" w:line="240" w:lineRule="auto"/>
              <w:jc w:val="center"/>
              <w:rPr>
                <w:rFonts w:ascii="Times New Roman" w:eastAsia="Times New Roman" w:hAnsi="Times New Roman"/>
                <w:b/>
                <w:sz w:val="18"/>
                <w:szCs w:val="18"/>
                <w:lang w:eastAsia="pt-BR"/>
              </w:rPr>
            </w:pPr>
            <w:r w:rsidRPr="00E83E1A">
              <w:rPr>
                <w:rFonts w:ascii="Times New Roman" w:eastAsia="Times New Roman" w:hAnsi="Times New Roman"/>
                <w:b/>
                <w:sz w:val="18"/>
                <w:szCs w:val="18"/>
                <w:lang w:eastAsia="pt-BR"/>
              </w:rPr>
              <w:t>Michele Debiasi Alberton</w:t>
            </w:r>
          </w:p>
          <w:p w14:paraId="759612A0" w14:textId="77777777" w:rsidR="00E83E1A" w:rsidRPr="00E83E1A" w:rsidRDefault="00E83E1A" w:rsidP="00E83E1A">
            <w:pPr>
              <w:spacing w:after="0" w:line="240" w:lineRule="auto"/>
              <w:jc w:val="center"/>
              <w:rPr>
                <w:rFonts w:ascii="Times New Roman" w:eastAsia="Times New Roman" w:hAnsi="Times New Roman"/>
                <w:sz w:val="18"/>
                <w:szCs w:val="18"/>
                <w:lang w:eastAsia="pt-BR"/>
              </w:rPr>
            </w:pPr>
            <w:r w:rsidRPr="00E83E1A">
              <w:rPr>
                <w:rFonts w:ascii="Times New Roman" w:eastAsia="Times New Roman" w:hAnsi="Times New Roman"/>
                <w:sz w:val="18"/>
                <w:szCs w:val="18"/>
                <w:lang w:eastAsia="pt-BR"/>
              </w:rPr>
              <w:t>Pró-Reitora de Pesquisa, Pós-Graduação, Extensão e Cultura</w:t>
            </w:r>
          </w:p>
        </w:tc>
        <w:tc>
          <w:tcPr>
            <w:tcW w:w="360" w:type="dxa"/>
          </w:tcPr>
          <w:p w14:paraId="19557F4F" w14:textId="77777777" w:rsidR="00E83E1A" w:rsidRPr="00E83E1A" w:rsidRDefault="00E83E1A" w:rsidP="00E83E1A">
            <w:pPr>
              <w:spacing w:after="0" w:line="240" w:lineRule="auto"/>
              <w:jc w:val="center"/>
              <w:rPr>
                <w:rFonts w:ascii="Times New Roman" w:eastAsia="Times New Roman" w:hAnsi="Times New Roman"/>
                <w:b/>
                <w:sz w:val="18"/>
                <w:szCs w:val="18"/>
                <w:lang w:eastAsia="pt-BR"/>
              </w:rPr>
            </w:pPr>
          </w:p>
        </w:tc>
        <w:bookmarkStart w:id="20" w:name="Texto22"/>
        <w:tc>
          <w:tcPr>
            <w:tcW w:w="5135" w:type="dxa"/>
            <w:tcBorders>
              <w:top w:val="single" w:sz="4" w:space="0" w:color="auto"/>
            </w:tcBorders>
          </w:tcPr>
          <w:p w14:paraId="0001C4DB" w14:textId="77777777" w:rsidR="00E83E1A" w:rsidRPr="00E83E1A" w:rsidRDefault="00E83E1A" w:rsidP="00E83E1A">
            <w:pPr>
              <w:spacing w:after="0" w:line="240" w:lineRule="auto"/>
              <w:jc w:val="center"/>
              <w:rPr>
                <w:rFonts w:ascii="Times New Roman" w:eastAsia="Times New Roman" w:hAnsi="Times New Roman"/>
                <w:sz w:val="18"/>
                <w:szCs w:val="18"/>
                <w:lang w:eastAsia="pt-BR"/>
              </w:rPr>
            </w:pPr>
            <w:r w:rsidRPr="00E83E1A">
              <w:rPr>
                <w:rFonts w:ascii="Times New Roman" w:eastAsia="Times New Roman" w:hAnsi="Times New Roman"/>
                <w:sz w:val="18"/>
                <w:szCs w:val="18"/>
                <w:lang w:eastAsia="pt-BR"/>
              </w:rPr>
              <w:fldChar w:fldCharType="begin">
                <w:ffData>
                  <w:name w:val="Texto22"/>
                  <w:enabled/>
                  <w:calcOnExit w:val="0"/>
                  <w:textInput>
                    <w:maxLength w:val="45"/>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20"/>
          </w:p>
          <w:p w14:paraId="5EE9C027" w14:textId="77777777" w:rsidR="00E83E1A" w:rsidRPr="00E83E1A" w:rsidRDefault="00E83E1A" w:rsidP="00E83E1A">
            <w:pPr>
              <w:spacing w:after="0" w:line="240" w:lineRule="auto"/>
              <w:jc w:val="center"/>
              <w:rPr>
                <w:rFonts w:ascii="Times New Roman" w:eastAsia="Times New Roman" w:hAnsi="Times New Roman"/>
                <w:sz w:val="18"/>
                <w:szCs w:val="18"/>
                <w:lang w:eastAsia="pt-BR"/>
              </w:rPr>
            </w:pPr>
            <w:r w:rsidRPr="00E83E1A">
              <w:rPr>
                <w:rFonts w:ascii="Times New Roman" w:eastAsia="Times New Roman" w:hAnsi="Times New Roman"/>
                <w:sz w:val="18"/>
                <w:szCs w:val="18"/>
                <w:lang w:eastAsia="pt-BR"/>
              </w:rPr>
              <w:t xml:space="preserve">Coordenador(a) do Programa de Pós-Graduação em </w:t>
            </w:r>
            <w:bookmarkStart w:id="21" w:name="Texto21"/>
            <w:r w:rsidRPr="00E83E1A">
              <w:rPr>
                <w:rFonts w:ascii="Times New Roman" w:eastAsia="Times New Roman" w:hAnsi="Times New Roman"/>
                <w:sz w:val="18"/>
                <w:szCs w:val="18"/>
                <w:lang w:eastAsia="pt-BR"/>
              </w:rPr>
              <w:fldChar w:fldCharType="begin">
                <w:ffData>
                  <w:name w:val="Texto21"/>
                  <w:enabled/>
                  <w:calcOnExit w:val="0"/>
                  <w:textInput>
                    <w:maxLength w:val="30"/>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21"/>
          </w:p>
        </w:tc>
      </w:tr>
      <w:tr w:rsidR="00E83E1A" w:rsidRPr="00E83E1A" w14:paraId="3E0D2EA8" w14:textId="77777777" w:rsidTr="00A362F3">
        <w:tc>
          <w:tcPr>
            <w:tcW w:w="4570" w:type="dxa"/>
          </w:tcPr>
          <w:p w14:paraId="0FCAD36B" w14:textId="77777777" w:rsidR="00E83E1A" w:rsidRPr="00E83E1A" w:rsidRDefault="00E83E1A" w:rsidP="00E83E1A">
            <w:pPr>
              <w:spacing w:after="0" w:line="240" w:lineRule="auto"/>
              <w:jc w:val="center"/>
              <w:rPr>
                <w:rFonts w:ascii="Times New Roman" w:eastAsia="Times New Roman" w:hAnsi="Times New Roman"/>
                <w:sz w:val="18"/>
                <w:szCs w:val="18"/>
                <w:lang w:eastAsia="pt-BR"/>
              </w:rPr>
            </w:pPr>
          </w:p>
          <w:p w14:paraId="41BF7A86" w14:textId="77777777" w:rsidR="00E83E1A" w:rsidRDefault="00E83E1A" w:rsidP="00E83E1A">
            <w:pPr>
              <w:spacing w:after="0" w:line="240" w:lineRule="auto"/>
              <w:jc w:val="center"/>
              <w:rPr>
                <w:rFonts w:ascii="Times New Roman" w:eastAsia="Times New Roman" w:hAnsi="Times New Roman"/>
                <w:sz w:val="18"/>
                <w:szCs w:val="18"/>
                <w:lang w:eastAsia="pt-BR"/>
              </w:rPr>
            </w:pPr>
          </w:p>
          <w:p w14:paraId="731D6C1C" w14:textId="3051809B" w:rsidR="00043BC2" w:rsidRPr="00E83E1A" w:rsidRDefault="00043BC2" w:rsidP="00E83E1A">
            <w:pPr>
              <w:spacing w:after="0" w:line="240" w:lineRule="auto"/>
              <w:jc w:val="center"/>
              <w:rPr>
                <w:rFonts w:ascii="Times New Roman" w:eastAsia="Times New Roman" w:hAnsi="Times New Roman"/>
                <w:sz w:val="18"/>
                <w:szCs w:val="18"/>
                <w:lang w:eastAsia="pt-BR"/>
              </w:rPr>
            </w:pPr>
          </w:p>
        </w:tc>
        <w:tc>
          <w:tcPr>
            <w:tcW w:w="360" w:type="dxa"/>
          </w:tcPr>
          <w:p w14:paraId="4AC96FDF" w14:textId="77777777" w:rsidR="00E83E1A" w:rsidRPr="00E83E1A" w:rsidRDefault="00E83E1A" w:rsidP="00E83E1A">
            <w:pPr>
              <w:spacing w:after="0" w:line="240" w:lineRule="auto"/>
              <w:jc w:val="center"/>
              <w:rPr>
                <w:rFonts w:ascii="Times New Roman" w:eastAsia="Times New Roman" w:hAnsi="Times New Roman"/>
                <w:sz w:val="18"/>
                <w:szCs w:val="18"/>
                <w:lang w:eastAsia="pt-BR"/>
              </w:rPr>
            </w:pPr>
          </w:p>
        </w:tc>
        <w:tc>
          <w:tcPr>
            <w:tcW w:w="5135" w:type="dxa"/>
          </w:tcPr>
          <w:p w14:paraId="2CD5A809" w14:textId="77777777" w:rsidR="00E83E1A" w:rsidRPr="00E83E1A" w:rsidRDefault="00E83E1A" w:rsidP="00E83E1A">
            <w:pPr>
              <w:spacing w:after="0" w:line="240" w:lineRule="auto"/>
              <w:jc w:val="center"/>
              <w:rPr>
                <w:rFonts w:ascii="Times New Roman" w:eastAsia="Times New Roman" w:hAnsi="Times New Roman"/>
                <w:sz w:val="18"/>
                <w:szCs w:val="18"/>
                <w:lang w:eastAsia="pt-BR"/>
              </w:rPr>
            </w:pPr>
          </w:p>
          <w:p w14:paraId="1B9C3BEF" w14:textId="77777777" w:rsidR="00E83E1A" w:rsidRPr="00E83E1A" w:rsidRDefault="00E83E1A" w:rsidP="00E83E1A">
            <w:pPr>
              <w:spacing w:after="0" w:line="240" w:lineRule="auto"/>
              <w:jc w:val="center"/>
              <w:rPr>
                <w:rFonts w:ascii="Times New Roman" w:eastAsia="Times New Roman" w:hAnsi="Times New Roman"/>
                <w:sz w:val="18"/>
                <w:szCs w:val="18"/>
                <w:lang w:eastAsia="pt-BR"/>
              </w:rPr>
            </w:pPr>
          </w:p>
          <w:p w14:paraId="53B4116C" w14:textId="77777777" w:rsidR="00E83E1A" w:rsidRPr="00E83E1A" w:rsidRDefault="00E83E1A" w:rsidP="00E83E1A">
            <w:pPr>
              <w:spacing w:after="0" w:line="240" w:lineRule="auto"/>
              <w:jc w:val="center"/>
              <w:rPr>
                <w:rFonts w:ascii="Times New Roman" w:eastAsia="Times New Roman" w:hAnsi="Times New Roman"/>
                <w:sz w:val="18"/>
                <w:szCs w:val="18"/>
                <w:lang w:eastAsia="pt-BR"/>
              </w:rPr>
            </w:pPr>
          </w:p>
        </w:tc>
      </w:tr>
      <w:bookmarkStart w:id="22" w:name="Texto23"/>
      <w:tr w:rsidR="00E83E1A" w:rsidRPr="00E83E1A" w14:paraId="19E570D0" w14:textId="77777777" w:rsidTr="00A362F3">
        <w:tc>
          <w:tcPr>
            <w:tcW w:w="4570" w:type="dxa"/>
            <w:tcBorders>
              <w:top w:val="single" w:sz="4" w:space="0" w:color="auto"/>
            </w:tcBorders>
          </w:tcPr>
          <w:p w14:paraId="1AC3B561" w14:textId="22B5A9B1" w:rsidR="00E83E1A" w:rsidRPr="00E83E1A" w:rsidRDefault="00E83E1A" w:rsidP="00E83E1A">
            <w:pPr>
              <w:spacing w:after="0" w:line="240" w:lineRule="auto"/>
              <w:jc w:val="center"/>
              <w:rPr>
                <w:rFonts w:ascii="Times New Roman" w:eastAsia="Times New Roman" w:hAnsi="Times New Roman"/>
                <w:sz w:val="18"/>
                <w:szCs w:val="18"/>
                <w:lang w:eastAsia="pt-BR"/>
              </w:rPr>
            </w:pPr>
            <w:r w:rsidRPr="00E83E1A">
              <w:rPr>
                <w:rFonts w:ascii="Times New Roman" w:eastAsia="Times New Roman" w:hAnsi="Times New Roman"/>
                <w:sz w:val="18"/>
                <w:szCs w:val="18"/>
                <w:lang w:eastAsia="pt-BR"/>
              </w:rPr>
              <w:fldChar w:fldCharType="begin">
                <w:ffData>
                  <w:name w:val="Texto23"/>
                  <w:enabled/>
                  <w:calcOnExit w:val="0"/>
                  <w:textInput>
                    <w:maxLength w:val="45"/>
                  </w:textInput>
                </w:ffData>
              </w:fldChar>
            </w:r>
            <w:r w:rsidRPr="00E83E1A">
              <w:rPr>
                <w:rFonts w:ascii="Times New Roman" w:eastAsia="Times New Roman" w:hAnsi="Times New Roman"/>
                <w:sz w:val="18"/>
                <w:szCs w:val="18"/>
                <w:lang w:eastAsia="pt-BR"/>
              </w:rPr>
              <w:instrText xml:space="preserve"> FORMTEXT </w:instrText>
            </w:r>
            <w:r w:rsidRPr="00E83E1A">
              <w:rPr>
                <w:rFonts w:ascii="Times New Roman" w:eastAsia="Times New Roman" w:hAnsi="Times New Roman"/>
                <w:sz w:val="18"/>
                <w:szCs w:val="18"/>
                <w:lang w:eastAsia="pt-BR"/>
              </w:rPr>
            </w:r>
            <w:r w:rsidRPr="00E83E1A">
              <w:rPr>
                <w:rFonts w:ascii="Times New Roman" w:eastAsia="Times New Roman" w:hAnsi="Times New Roman"/>
                <w:sz w:val="18"/>
                <w:szCs w:val="18"/>
                <w:lang w:eastAsia="pt-BR"/>
              </w:rPr>
              <w:fldChar w:fldCharType="separate"/>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noProof/>
                <w:sz w:val="18"/>
                <w:szCs w:val="18"/>
                <w:lang w:eastAsia="pt-BR"/>
              </w:rPr>
              <w:t> </w:t>
            </w:r>
            <w:r w:rsidRPr="00E83E1A">
              <w:rPr>
                <w:rFonts w:ascii="Times New Roman" w:eastAsia="Times New Roman" w:hAnsi="Times New Roman"/>
                <w:sz w:val="18"/>
                <w:szCs w:val="18"/>
                <w:lang w:eastAsia="pt-BR"/>
              </w:rPr>
              <w:fldChar w:fldCharType="end"/>
            </w:r>
            <w:bookmarkEnd w:id="22"/>
          </w:p>
          <w:p w14:paraId="6112159D" w14:textId="77777777" w:rsidR="00E83E1A" w:rsidRPr="00E83E1A" w:rsidRDefault="00E83E1A" w:rsidP="00E83E1A">
            <w:pPr>
              <w:spacing w:after="0" w:line="240" w:lineRule="auto"/>
              <w:jc w:val="center"/>
              <w:rPr>
                <w:rFonts w:ascii="Times New Roman" w:eastAsia="Times New Roman" w:hAnsi="Times New Roman"/>
                <w:sz w:val="18"/>
                <w:szCs w:val="18"/>
                <w:lang w:eastAsia="pt-BR"/>
              </w:rPr>
            </w:pPr>
            <w:r w:rsidRPr="00E83E1A">
              <w:rPr>
                <w:rFonts w:ascii="Times New Roman" w:eastAsia="Times New Roman" w:hAnsi="Times New Roman"/>
                <w:sz w:val="18"/>
                <w:szCs w:val="18"/>
                <w:lang w:eastAsia="pt-BR"/>
              </w:rPr>
              <w:t>Coordenador(a)a do Projeto</w:t>
            </w:r>
          </w:p>
        </w:tc>
        <w:tc>
          <w:tcPr>
            <w:tcW w:w="360" w:type="dxa"/>
          </w:tcPr>
          <w:p w14:paraId="0DD41DE7" w14:textId="77777777" w:rsidR="00E83E1A" w:rsidRPr="00E83E1A" w:rsidRDefault="00E83E1A" w:rsidP="00E83E1A">
            <w:pPr>
              <w:spacing w:after="0" w:line="240" w:lineRule="auto"/>
              <w:jc w:val="center"/>
              <w:rPr>
                <w:rFonts w:ascii="Times New Roman" w:eastAsia="Times New Roman" w:hAnsi="Times New Roman"/>
                <w:b/>
                <w:sz w:val="18"/>
                <w:szCs w:val="18"/>
                <w:lang w:eastAsia="pt-BR"/>
              </w:rPr>
            </w:pPr>
          </w:p>
        </w:tc>
        <w:bookmarkStart w:id="23" w:name="Texto24"/>
        <w:tc>
          <w:tcPr>
            <w:tcW w:w="5135" w:type="dxa"/>
            <w:tcBorders>
              <w:top w:val="single" w:sz="4" w:space="0" w:color="auto"/>
            </w:tcBorders>
          </w:tcPr>
          <w:p w14:paraId="1D8BCFAE" w14:textId="77777777" w:rsidR="00E83E1A" w:rsidRPr="00E83E1A" w:rsidRDefault="00E83E1A" w:rsidP="00E83E1A">
            <w:pPr>
              <w:spacing w:after="0" w:line="240" w:lineRule="auto"/>
              <w:jc w:val="center"/>
              <w:rPr>
                <w:rFonts w:ascii="Times New Roman" w:eastAsia="Times New Roman" w:hAnsi="Times New Roman"/>
                <w:b/>
                <w:sz w:val="18"/>
                <w:szCs w:val="18"/>
                <w:lang w:eastAsia="pt-BR"/>
              </w:rPr>
            </w:pPr>
            <w:r w:rsidRPr="00E83E1A">
              <w:rPr>
                <w:rFonts w:ascii="Times New Roman" w:eastAsia="Times New Roman" w:hAnsi="Times New Roman"/>
                <w:b/>
                <w:sz w:val="18"/>
                <w:szCs w:val="18"/>
                <w:lang w:eastAsia="pt-BR"/>
              </w:rPr>
              <w:fldChar w:fldCharType="begin">
                <w:ffData>
                  <w:name w:val="Texto24"/>
                  <w:enabled/>
                  <w:calcOnExit w:val="0"/>
                  <w:textInput>
                    <w:maxLength w:val="45"/>
                  </w:textInput>
                </w:ffData>
              </w:fldChar>
            </w:r>
            <w:r w:rsidRPr="00E83E1A">
              <w:rPr>
                <w:rFonts w:ascii="Times New Roman" w:eastAsia="Times New Roman" w:hAnsi="Times New Roman"/>
                <w:b/>
                <w:sz w:val="18"/>
                <w:szCs w:val="18"/>
                <w:lang w:eastAsia="pt-BR"/>
              </w:rPr>
              <w:instrText xml:space="preserve"> FORMTEXT </w:instrText>
            </w:r>
            <w:r w:rsidRPr="00E83E1A">
              <w:rPr>
                <w:rFonts w:ascii="Times New Roman" w:eastAsia="Times New Roman" w:hAnsi="Times New Roman"/>
                <w:b/>
                <w:sz w:val="18"/>
                <w:szCs w:val="18"/>
                <w:lang w:eastAsia="pt-BR"/>
              </w:rPr>
            </w:r>
            <w:r w:rsidRPr="00E83E1A">
              <w:rPr>
                <w:rFonts w:ascii="Times New Roman" w:eastAsia="Times New Roman" w:hAnsi="Times New Roman"/>
                <w:b/>
                <w:sz w:val="18"/>
                <w:szCs w:val="18"/>
                <w:lang w:eastAsia="pt-BR"/>
              </w:rPr>
              <w:fldChar w:fldCharType="separate"/>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noProof/>
                <w:sz w:val="18"/>
                <w:szCs w:val="18"/>
                <w:lang w:eastAsia="pt-BR"/>
              </w:rPr>
              <w:t> </w:t>
            </w:r>
            <w:r w:rsidRPr="00E83E1A">
              <w:rPr>
                <w:rFonts w:ascii="Times New Roman" w:eastAsia="Times New Roman" w:hAnsi="Times New Roman"/>
                <w:b/>
                <w:sz w:val="18"/>
                <w:szCs w:val="18"/>
                <w:lang w:eastAsia="pt-BR"/>
              </w:rPr>
              <w:fldChar w:fldCharType="end"/>
            </w:r>
            <w:bookmarkEnd w:id="23"/>
          </w:p>
          <w:p w14:paraId="17AB18DC" w14:textId="77777777" w:rsidR="00E83E1A" w:rsidRPr="00E83E1A" w:rsidRDefault="00E83E1A" w:rsidP="00E83E1A">
            <w:pPr>
              <w:spacing w:after="0" w:line="240" w:lineRule="auto"/>
              <w:jc w:val="center"/>
              <w:rPr>
                <w:rFonts w:ascii="Times New Roman" w:eastAsia="Times New Roman" w:hAnsi="Times New Roman"/>
                <w:sz w:val="18"/>
                <w:szCs w:val="18"/>
                <w:lang w:eastAsia="pt-BR"/>
              </w:rPr>
            </w:pPr>
            <w:r w:rsidRPr="00E83E1A">
              <w:rPr>
                <w:rFonts w:ascii="Times New Roman" w:eastAsia="Times New Roman" w:hAnsi="Times New Roman"/>
                <w:sz w:val="18"/>
                <w:szCs w:val="18"/>
                <w:lang w:eastAsia="pt-BR"/>
              </w:rPr>
              <w:t>Bolsista de Pesquisa/</w:t>
            </w:r>
            <w:r w:rsidRPr="00E83E1A">
              <w:rPr>
                <w:rFonts w:ascii="Times New Roman" w:eastAsia="Times New Roman" w:hAnsi="Times New Roman"/>
                <w:i/>
                <w:sz w:val="18"/>
                <w:szCs w:val="18"/>
                <w:lang w:eastAsia="pt-BR"/>
              </w:rPr>
              <w:t>Stricto Sensu</w:t>
            </w:r>
          </w:p>
        </w:tc>
      </w:tr>
    </w:tbl>
    <w:p w14:paraId="0685C38A" w14:textId="7F745960" w:rsidR="001777C8" w:rsidRPr="0019382E" w:rsidRDefault="001777C8" w:rsidP="00E83E1A">
      <w:pPr>
        <w:pStyle w:val="Ttulo2"/>
        <w:rPr>
          <w:rFonts w:ascii="Times New Roman" w:hAnsi="Times New Roman"/>
          <w:sz w:val="16"/>
          <w:szCs w:val="16"/>
        </w:rPr>
      </w:pPr>
    </w:p>
    <w:sectPr w:rsidR="001777C8" w:rsidRPr="0019382E" w:rsidSect="00A362F3">
      <w:headerReference w:type="even" r:id="rId10"/>
      <w:headerReference w:type="default" r:id="rId11"/>
      <w:footerReference w:type="default" r:id="rId12"/>
      <w:headerReference w:type="first" r:id="rId13"/>
      <w:pgSz w:w="11906" w:h="16838"/>
      <w:pgMar w:top="1134" w:right="84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37BE7" w14:textId="77777777" w:rsidR="00817C98" w:rsidRDefault="00817C98" w:rsidP="00483B88">
      <w:pPr>
        <w:spacing w:after="0" w:line="240" w:lineRule="auto"/>
      </w:pPr>
      <w:r>
        <w:separator/>
      </w:r>
    </w:p>
  </w:endnote>
  <w:endnote w:type="continuationSeparator" w:id="0">
    <w:p w14:paraId="6CFCA1AB" w14:textId="77777777" w:rsidR="00817C98" w:rsidRDefault="00817C98" w:rsidP="00483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948F0" w14:textId="5D464C8B" w:rsidR="00DE55A4" w:rsidRDefault="00BC5532">
    <w:pPr>
      <w:pStyle w:val="Rodap"/>
    </w:pPr>
    <w:r>
      <w:rPr>
        <w:noProof/>
      </w:rPr>
      <w:drawing>
        <wp:anchor distT="0" distB="0" distL="114300" distR="114300" simplePos="0" relativeHeight="251659776" behindDoc="0" locked="0" layoutInCell="1" allowOverlap="1" wp14:anchorId="7AFA58E4" wp14:editId="04A8DD81">
          <wp:simplePos x="0" y="0"/>
          <wp:positionH relativeFrom="column">
            <wp:posOffset>-1001395</wp:posOffset>
          </wp:positionH>
          <wp:positionV relativeFrom="paragraph">
            <wp:posOffset>-423545</wp:posOffset>
          </wp:positionV>
          <wp:extent cx="7481570" cy="850265"/>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1570" cy="850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FA217" w14:textId="77777777" w:rsidR="00817C98" w:rsidRDefault="00817C98" w:rsidP="00483B88">
      <w:pPr>
        <w:spacing w:after="0" w:line="240" w:lineRule="auto"/>
      </w:pPr>
      <w:r>
        <w:separator/>
      </w:r>
    </w:p>
  </w:footnote>
  <w:footnote w:type="continuationSeparator" w:id="0">
    <w:p w14:paraId="6A3CD003" w14:textId="77777777" w:rsidR="00817C98" w:rsidRDefault="00817C98" w:rsidP="00483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1873F" w14:textId="77777777" w:rsidR="00483B88" w:rsidRDefault="00817C98">
    <w:pPr>
      <w:pStyle w:val="Cabealho"/>
    </w:pPr>
    <w:r>
      <w:rPr>
        <w:noProof/>
        <w:lang w:eastAsia="pt-BR"/>
      </w:rPr>
      <w:pict w14:anchorId="1399F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7993" o:spid="_x0000_s2053" type="#_x0000_t75" style="position:absolute;margin-left:0;margin-top:0;width:567.35pt;height:813.6pt;z-index:-251659776;mso-position-horizontal:center;mso-position-horizontal-relative:margin;mso-position-vertical:center;mso-position-vertical-relative:margin" o:allowincell="f">
          <v:imagedata r:id="rId1" o:title="Fundo 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B040" w14:textId="5891A920" w:rsidR="00483B88" w:rsidRDefault="00BC5532">
    <w:pPr>
      <w:pStyle w:val="Cabealho"/>
    </w:pPr>
    <w:r>
      <w:rPr>
        <w:noProof/>
        <w:szCs w:val="20"/>
      </w:rPr>
      <w:drawing>
        <wp:anchor distT="0" distB="0" distL="114300" distR="114300" simplePos="0" relativeHeight="251657728" behindDoc="0" locked="0" layoutInCell="1" allowOverlap="1" wp14:anchorId="15492B3C" wp14:editId="5CDE55E2">
          <wp:simplePos x="0" y="0"/>
          <wp:positionH relativeFrom="column">
            <wp:posOffset>-327660</wp:posOffset>
          </wp:positionH>
          <wp:positionV relativeFrom="paragraph">
            <wp:posOffset>-237490</wp:posOffset>
          </wp:positionV>
          <wp:extent cx="6858000" cy="562610"/>
          <wp:effectExtent l="0" t="0" r="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562610"/>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rPr>
      <w:drawing>
        <wp:anchor distT="0" distB="0" distL="114300" distR="114300" simplePos="0" relativeHeight="251658752" behindDoc="0" locked="0" layoutInCell="1" allowOverlap="1" wp14:anchorId="330C53DF" wp14:editId="67A3BFFA">
          <wp:simplePos x="0" y="0"/>
          <wp:positionH relativeFrom="column">
            <wp:posOffset>-1072515</wp:posOffset>
          </wp:positionH>
          <wp:positionV relativeFrom="paragraph">
            <wp:posOffset>-447040</wp:posOffset>
          </wp:positionV>
          <wp:extent cx="228600" cy="821944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 cy="82194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3407B" w14:textId="77777777" w:rsidR="00483B88" w:rsidRDefault="00817C98">
    <w:pPr>
      <w:pStyle w:val="Cabealho"/>
    </w:pPr>
    <w:r>
      <w:rPr>
        <w:noProof/>
        <w:lang w:eastAsia="pt-BR"/>
      </w:rPr>
      <w:pict w14:anchorId="71311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17992" o:spid="_x0000_s2052" type="#_x0000_t75" style="position:absolute;margin-left:0;margin-top:0;width:567.35pt;height:813.6pt;z-index:-251660800;mso-position-horizontal:center;mso-position-horizontal-relative:margin;mso-position-vertical:center;mso-position-vertical-relative:margin" o:allowincell="f">
          <v:imagedata r:id="rId1" o:title="Fundo 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FB"/>
    <w:multiLevelType w:val="multilevel"/>
    <w:tmpl w:val="FFFFFFFF"/>
    <w:lvl w:ilvl="0">
      <w:start w:val="1"/>
      <w:numFmt w:val="none"/>
      <w:pStyle w:val="Ttulo1"/>
      <w:suff w:val="nothing"/>
      <w:lvlText w:val=""/>
      <w:lvlJc w:val="left"/>
    </w:lvl>
    <w:lvl w:ilvl="1">
      <w:start w:val="1"/>
      <w:numFmt w:val="none"/>
      <w:pStyle w:val="Ttulo2"/>
      <w:lvlText w:val=""/>
      <w:legacy w:legacy="1" w:legacySpace="0" w:legacyIndent="0"/>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2F3D2E"/>
    <w:multiLevelType w:val="hybridMultilevel"/>
    <w:tmpl w:val="CDCE17BA"/>
    <w:lvl w:ilvl="0" w:tplc="AE4620F8">
      <w:start w:val="11"/>
      <w:numFmt w:val="decimal"/>
      <w:lvlText w:val="%1."/>
      <w:lvlJc w:val="left"/>
      <w:pPr>
        <w:tabs>
          <w:tab w:val="num" w:pos="720"/>
        </w:tabs>
        <w:ind w:left="720" w:hanging="360"/>
      </w:pPr>
      <w:rPr>
        <w:rFonts w:hint="default"/>
      </w:rPr>
    </w:lvl>
    <w:lvl w:ilvl="1" w:tplc="44ACFFF4">
      <w:numFmt w:val="none"/>
      <w:lvlText w:val=""/>
      <w:lvlJc w:val="left"/>
      <w:pPr>
        <w:tabs>
          <w:tab w:val="num" w:pos="360"/>
        </w:tabs>
      </w:pPr>
    </w:lvl>
    <w:lvl w:ilvl="2" w:tplc="C7FA6994">
      <w:numFmt w:val="none"/>
      <w:lvlText w:val=""/>
      <w:lvlJc w:val="left"/>
      <w:pPr>
        <w:tabs>
          <w:tab w:val="num" w:pos="360"/>
        </w:tabs>
      </w:pPr>
    </w:lvl>
    <w:lvl w:ilvl="3" w:tplc="B6F66E8A">
      <w:numFmt w:val="none"/>
      <w:lvlText w:val=""/>
      <w:lvlJc w:val="left"/>
      <w:pPr>
        <w:tabs>
          <w:tab w:val="num" w:pos="360"/>
        </w:tabs>
      </w:pPr>
    </w:lvl>
    <w:lvl w:ilvl="4" w:tplc="FFF2891C">
      <w:numFmt w:val="none"/>
      <w:lvlText w:val=""/>
      <w:lvlJc w:val="left"/>
      <w:pPr>
        <w:tabs>
          <w:tab w:val="num" w:pos="360"/>
        </w:tabs>
      </w:pPr>
    </w:lvl>
    <w:lvl w:ilvl="5" w:tplc="878C98E0">
      <w:numFmt w:val="none"/>
      <w:lvlText w:val=""/>
      <w:lvlJc w:val="left"/>
      <w:pPr>
        <w:tabs>
          <w:tab w:val="num" w:pos="360"/>
        </w:tabs>
      </w:pPr>
    </w:lvl>
    <w:lvl w:ilvl="6" w:tplc="3118DDBE">
      <w:numFmt w:val="none"/>
      <w:lvlText w:val=""/>
      <w:lvlJc w:val="left"/>
      <w:pPr>
        <w:tabs>
          <w:tab w:val="num" w:pos="360"/>
        </w:tabs>
      </w:pPr>
    </w:lvl>
    <w:lvl w:ilvl="7" w:tplc="4B406610">
      <w:numFmt w:val="none"/>
      <w:lvlText w:val=""/>
      <w:lvlJc w:val="left"/>
      <w:pPr>
        <w:tabs>
          <w:tab w:val="num" w:pos="360"/>
        </w:tabs>
      </w:pPr>
    </w:lvl>
    <w:lvl w:ilvl="8" w:tplc="D0A4B0EE">
      <w:numFmt w:val="none"/>
      <w:lvlText w:val=""/>
      <w:lvlJc w:val="left"/>
      <w:pPr>
        <w:tabs>
          <w:tab w:val="num" w:pos="360"/>
        </w:tabs>
      </w:pPr>
    </w:lvl>
  </w:abstractNum>
  <w:abstractNum w:abstractNumId="2" w15:restartNumberingAfterBreak="0">
    <w:nsid w:val="01E37E20"/>
    <w:multiLevelType w:val="hybridMultilevel"/>
    <w:tmpl w:val="356498A2"/>
    <w:lvl w:ilvl="0" w:tplc="0E367E9E">
      <w:start w:val="1"/>
      <w:numFmt w:val="decimal"/>
      <w:lvlText w:val="%1)"/>
      <w:lvlJc w:val="left"/>
      <w:pPr>
        <w:tabs>
          <w:tab w:val="num" w:pos="1262"/>
        </w:tabs>
        <w:ind w:left="1262" w:hanging="360"/>
      </w:pPr>
      <w:rPr>
        <w:rFonts w:hint="default"/>
        <w:b/>
      </w:rPr>
    </w:lvl>
    <w:lvl w:ilvl="1" w:tplc="02B67382">
      <w:start w:val="1"/>
      <w:numFmt w:val="lowerLetter"/>
      <w:lvlText w:val="%2)"/>
      <w:lvlJc w:val="left"/>
      <w:pPr>
        <w:tabs>
          <w:tab w:val="num" w:pos="1982"/>
        </w:tabs>
        <w:ind w:left="1982" w:hanging="360"/>
      </w:pPr>
      <w:rPr>
        <w:rFonts w:hint="default"/>
      </w:rPr>
    </w:lvl>
    <w:lvl w:ilvl="2" w:tplc="0416001B">
      <w:start w:val="1"/>
      <w:numFmt w:val="lowerRoman"/>
      <w:lvlText w:val="%3."/>
      <w:lvlJc w:val="right"/>
      <w:pPr>
        <w:tabs>
          <w:tab w:val="num" w:pos="2702"/>
        </w:tabs>
        <w:ind w:left="2702" w:hanging="180"/>
      </w:pPr>
    </w:lvl>
    <w:lvl w:ilvl="3" w:tplc="0416000F" w:tentative="1">
      <w:start w:val="1"/>
      <w:numFmt w:val="decimal"/>
      <w:lvlText w:val="%4."/>
      <w:lvlJc w:val="left"/>
      <w:pPr>
        <w:tabs>
          <w:tab w:val="num" w:pos="3422"/>
        </w:tabs>
        <w:ind w:left="3422" w:hanging="360"/>
      </w:pPr>
    </w:lvl>
    <w:lvl w:ilvl="4" w:tplc="04160019" w:tentative="1">
      <w:start w:val="1"/>
      <w:numFmt w:val="lowerLetter"/>
      <w:lvlText w:val="%5."/>
      <w:lvlJc w:val="left"/>
      <w:pPr>
        <w:tabs>
          <w:tab w:val="num" w:pos="4142"/>
        </w:tabs>
        <w:ind w:left="4142" w:hanging="360"/>
      </w:pPr>
    </w:lvl>
    <w:lvl w:ilvl="5" w:tplc="0416001B" w:tentative="1">
      <w:start w:val="1"/>
      <w:numFmt w:val="lowerRoman"/>
      <w:lvlText w:val="%6."/>
      <w:lvlJc w:val="right"/>
      <w:pPr>
        <w:tabs>
          <w:tab w:val="num" w:pos="4862"/>
        </w:tabs>
        <w:ind w:left="4862" w:hanging="180"/>
      </w:pPr>
    </w:lvl>
    <w:lvl w:ilvl="6" w:tplc="0416000F" w:tentative="1">
      <w:start w:val="1"/>
      <w:numFmt w:val="decimal"/>
      <w:lvlText w:val="%7."/>
      <w:lvlJc w:val="left"/>
      <w:pPr>
        <w:tabs>
          <w:tab w:val="num" w:pos="5582"/>
        </w:tabs>
        <w:ind w:left="5582" w:hanging="360"/>
      </w:pPr>
    </w:lvl>
    <w:lvl w:ilvl="7" w:tplc="04160019" w:tentative="1">
      <w:start w:val="1"/>
      <w:numFmt w:val="lowerLetter"/>
      <w:lvlText w:val="%8."/>
      <w:lvlJc w:val="left"/>
      <w:pPr>
        <w:tabs>
          <w:tab w:val="num" w:pos="6302"/>
        </w:tabs>
        <w:ind w:left="6302" w:hanging="360"/>
      </w:pPr>
    </w:lvl>
    <w:lvl w:ilvl="8" w:tplc="0416001B" w:tentative="1">
      <w:start w:val="1"/>
      <w:numFmt w:val="lowerRoman"/>
      <w:lvlText w:val="%9."/>
      <w:lvlJc w:val="right"/>
      <w:pPr>
        <w:tabs>
          <w:tab w:val="num" w:pos="7022"/>
        </w:tabs>
        <w:ind w:left="7022" w:hanging="180"/>
      </w:pPr>
    </w:lvl>
  </w:abstractNum>
  <w:abstractNum w:abstractNumId="3" w15:restartNumberingAfterBreak="0">
    <w:nsid w:val="01F40FC3"/>
    <w:multiLevelType w:val="multilevel"/>
    <w:tmpl w:val="D4CE70C0"/>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8"/>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0A4E5A"/>
    <w:multiLevelType w:val="hybridMultilevel"/>
    <w:tmpl w:val="B114F7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731679"/>
    <w:multiLevelType w:val="multilevel"/>
    <w:tmpl w:val="0BCA95DA"/>
    <w:lvl w:ilvl="0">
      <w:start w:val="1"/>
      <w:numFmt w:val="decimal"/>
      <w:lvlText w:val="%1"/>
      <w:lvlJc w:val="left"/>
      <w:pPr>
        <w:tabs>
          <w:tab w:val="num" w:pos="435"/>
        </w:tabs>
        <w:ind w:left="435" w:hanging="435"/>
      </w:pPr>
      <w:rPr>
        <w:rFonts w:hint="default"/>
      </w:rPr>
    </w:lvl>
    <w:lvl w:ilvl="1">
      <w:start w:val="5"/>
      <w:numFmt w:val="decimal"/>
      <w:lvlText w:val="%1.%2"/>
      <w:lvlJc w:val="left"/>
      <w:pPr>
        <w:tabs>
          <w:tab w:val="num" w:pos="435"/>
        </w:tabs>
        <w:ind w:left="435" w:hanging="43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DBE7284"/>
    <w:multiLevelType w:val="multilevel"/>
    <w:tmpl w:val="1E4EFA34"/>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4B600D"/>
    <w:multiLevelType w:val="hybridMultilevel"/>
    <w:tmpl w:val="4E9E9D52"/>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0442FF3"/>
    <w:multiLevelType w:val="hybridMultilevel"/>
    <w:tmpl w:val="0FB026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1A1115B"/>
    <w:multiLevelType w:val="multilevel"/>
    <w:tmpl w:val="356498A2"/>
    <w:lvl w:ilvl="0">
      <w:start w:val="1"/>
      <w:numFmt w:val="decimal"/>
      <w:lvlText w:val="%1)"/>
      <w:lvlJc w:val="left"/>
      <w:pPr>
        <w:tabs>
          <w:tab w:val="num" w:pos="1262"/>
        </w:tabs>
        <w:ind w:left="1262" w:hanging="360"/>
      </w:pPr>
      <w:rPr>
        <w:rFonts w:hint="default"/>
        <w:b/>
      </w:rPr>
    </w:lvl>
    <w:lvl w:ilvl="1">
      <w:start w:val="1"/>
      <w:numFmt w:val="lowerLetter"/>
      <w:lvlText w:val="%2)"/>
      <w:lvlJc w:val="left"/>
      <w:pPr>
        <w:tabs>
          <w:tab w:val="num" w:pos="1982"/>
        </w:tabs>
        <w:ind w:left="1982" w:hanging="360"/>
      </w:pPr>
      <w:rPr>
        <w:rFonts w:hint="default"/>
      </w:rPr>
    </w:lvl>
    <w:lvl w:ilvl="2">
      <w:start w:val="1"/>
      <w:numFmt w:val="lowerRoman"/>
      <w:lvlText w:val="%3."/>
      <w:lvlJc w:val="right"/>
      <w:pPr>
        <w:tabs>
          <w:tab w:val="num" w:pos="2702"/>
        </w:tabs>
        <w:ind w:left="2702" w:hanging="180"/>
      </w:pPr>
    </w:lvl>
    <w:lvl w:ilvl="3">
      <w:start w:val="1"/>
      <w:numFmt w:val="decimal"/>
      <w:lvlText w:val="%4."/>
      <w:lvlJc w:val="left"/>
      <w:pPr>
        <w:tabs>
          <w:tab w:val="num" w:pos="3422"/>
        </w:tabs>
        <w:ind w:left="3422" w:hanging="360"/>
      </w:pPr>
    </w:lvl>
    <w:lvl w:ilvl="4">
      <w:start w:val="1"/>
      <w:numFmt w:val="lowerLetter"/>
      <w:lvlText w:val="%5."/>
      <w:lvlJc w:val="left"/>
      <w:pPr>
        <w:tabs>
          <w:tab w:val="num" w:pos="4142"/>
        </w:tabs>
        <w:ind w:left="4142" w:hanging="360"/>
      </w:pPr>
    </w:lvl>
    <w:lvl w:ilvl="5">
      <w:start w:val="1"/>
      <w:numFmt w:val="lowerRoman"/>
      <w:lvlText w:val="%6."/>
      <w:lvlJc w:val="right"/>
      <w:pPr>
        <w:tabs>
          <w:tab w:val="num" w:pos="4862"/>
        </w:tabs>
        <w:ind w:left="4862" w:hanging="180"/>
      </w:pPr>
    </w:lvl>
    <w:lvl w:ilvl="6">
      <w:start w:val="1"/>
      <w:numFmt w:val="decimal"/>
      <w:lvlText w:val="%7."/>
      <w:lvlJc w:val="left"/>
      <w:pPr>
        <w:tabs>
          <w:tab w:val="num" w:pos="5582"/>
        </w:tabs>
        <w:ind w:left="5582" w:hanging="360"/>
      </w:pPr>
    </w:lvl>
    <w:lvl w:ilvl="7">
      <w:start w:val="1"/>
      <w:numFmt w:val="lowerLetter"/>
      <w:lvlText w:val="%8."/>
      <w:lvlJc w:val="left"/>
      <w:pPr>
        <w:tabs>
          <w:tab w:val="num" w:pos="6302"/>
        </w:tabs>
        <w:ind w:left="6302" w:hanging="360"/>
      </w:pPr>
    </w:lvl>
    <w:lvl w:ilvl="8">
      <w:start w:val="1"/>
      <w:numFmt w:val="lowerRoman"/>
      <w:lvlText w:val="%9."/>
      <w:lvlJc w:val="right"/>
      <w:pPr>
        <w:tabs>
          <w:tab w:val="num" w:pos="7022"/>
        </w:tabs>
        <w:ind w:left="7022" w:hanging="180"/>
      </w:pPr>
    </w:lvl>
  </w:abstractNum>
  <w:abstractNum w:abstractNumId="10" w15:restartNumberingAfterBreak="0">
    <w:nsid w:val="11D07EA5"/>
    <w:multiLevelType w:val="hybridMultilevel"/>
    <w:tmpl w:val="D4B850AE"/>
    <w:lvl w:ilvl="0" w:tplc="7F2C37E4">
      <w:start w:val="1"/>
      <w:numFmt w:val="lowerLetter"/>
      <w:lvlText w:val="%1)"/>
      <w:lvlJc w:val="left"/>
      <w:pPr>
        <w:tabs>
          <w:tab w:val="num" w:pos="720"/>
        </w:tabs>
        <w:ind w:left="720" w:hanging="360"/>
      </w:pPr>
      <w:rPr>
        <w:rFonts w:hint="default"/>
        <w:u w:val="single"/>
      </w:rPr>
    </w:lvl>
    <w:lvl w:ilvl="1" w:tplc="04160017">
      <w:start w:val="1"/>
      <w:numFmt w:val="lowerLetter"/>
      <w:lvlText w:val="%2)"/>
      <w:lvlJc w:val="left"/>
      <w:pPr>
        <w:tabs>
          <w:tab w:val="num" w:pos="1440"/>
        </w:tabs>
        <w:ind w:left="1440" w:hanging="360"/>
      </w:pPr>
      <w:rPr>
        <w:rFonts w:hint="default"/>
        <w:u w:val="singl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15:restartNumberingAfterBreak="0">
    <w:nsid w:val="17CF06D5"/>
    <w:multiLevelType w:val="hybridMultilevel"/>
    <w:tmpl w:val="B008AA60"/>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1A817869"/>
    <w:multiLevelType w:val="hybridMultilevel"/>
    <w:tmpl w:val="EB281980"/>
    <w:lvl w:ilvl="0" w:tplc="9CFAC35E">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1671501"/>
    <w:multiLevelType w:val="multilevel"/>
    <w:tmpl w:val="933274BE"/>
    <w:lvl w:ilvl="0">
      <w:start w:val="1"/>
      <w:numFmt w:val="lowerLetter"/>
      <w:lvlText w:val="%1)"/>
      <w:lvlJc w:val="left"/>
      <w:pPr>
        <w:tabs>
          <w:tab w:val="num" w:pos="720"/>
        </w:tabs>
        <w:ind w:left="72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4784706"/>
    <w:multiLevelType w:val="hybridMultilevel"/>
    <w:tmpl w:val="64FEDD2E"/>
    <w:lvl w:ilvl="0" w:tplc="038E9804">
      <w:start w:val="1"/>
      <w:numFmt w:val="lowerLetter"/>
      <w:lvlText w:val="%1)"/>
      <w:lvlJc w:val="left"/>
      <w:pPr>
        <w:tabs>
          <w:tab w:val="num" w:pos="720"/>
        </w:tabs>
        <w:ind w:left="720" w:hanging="360"/>
      </w:pPr>
      <w:rPr>
        <w:rFonts w:hint="default"/>
      </w:rPr>
    </w:lvl>
    <w:lvl w:ilvl="1" w:tplc="5F20E424" w:tentative="1">
      <w:start w:val="1"/>
      <w:numFmt w:val="lowerLetter"/>
      <w:lvlText w:val="%2."/>
      <w:lvlJc w:val="left"/>
      <w:pPr>
        <w:tabs>
          <w:tab w:val="num" w:pos="1440"/>
        </w:tabs>
        <w:ind w:left="1440" w:hanging="360"/>
      </w:pPr>
    </w:lvl>
    <w:lvl w:ilvl="2" w:tplc="FF002966" w:tentative="1">
      <w:start w:val="1"/>
      <w:numFmt w:val="lowerRoman"/>
      <w:lvlText w:val="%3."/>
      <w:lvlJc w:val="right"/>
      <w:pPr>
        <w:tabs>
          <w:tab w:val="num" w:pos="2160"/>
        </w:tabs>
        <w:ind w:left="2160" w:hanging="180"/>
      </w:pPr>
    </w:lvl>
    <w:lvl w:ilvl="3" w:tplc="A41C6742" w:tentative="1">
      <w:start w:val="1"/>
      <w:numFmt w:val="decimal"/>
      <w:lvlText w:val="%4."/>
      <w:lvlJc w:val="left"/>
      <w:pPr>
        <w:tabs>
          <w:tab w:val="num" w:pos="2880"/>
        </w:tabs>
        <w:ind w:left="2880" w:hanging="360"/>
      </w:pPr>
    </w:lvl>
    <w:lvl w:ilvl="4" w:tplc="BB6ED976" w:tentative="1">
      <w:start w:val="1"/>
      <w:numFmt w:val="lowerLetter"/>
      <w:lvlText w:val="%5."/>
      <w:lvlJc w:val="left"/>
      <w:pPr>
        <w:tabs>
          <w:tab w:val="num" w:pos="3600"/>
        </w:tabs>
        <w:ind w:left="3600" w:hanging="360"/>
      </w:pPr>
    </w:lvl>
    <w:lvl w:ilvl="5" w:tplc="477CB08C" w:tentative="1">
      <w:start w:val="1"/>
      <w:numFmt w:val="lowerRoman"/>
      <w:lvlText w:val="%6."/>
      <w:lvlJc w:val="right"/>
      <w:pPr>
        <w:tabs>
          <w:tab w:val="num" w:pos="4320"/>
        </w:tabs>
        <w:ind w:left="4320" w:hanging="180"/>
      </w:pPr>
    </w:lvl>
    <w:lvl w:ilvl="6" w:tplc="87C4D316" w:tentative="1">
      <w:start w:val="1"/>
      <w:numFmt w:val="decimal"/>
      <w:lvlText w:val="%7."/>
      <w:lvlJc w:val="left"/>
      <w:pPr>
        <w:tabs>
          <w:tab w:val="num" w:pos="5040"/>
        </w:tabs>
        <w:ind w:left="5040" w:hanging="360"/>
      </w:pPr>
    </w:lvl>
    <w:lvl w:ilvl="7" w:tplc="86EC7DDE" w:tentative="1">
      <w:start w:val="1"/>
      <w:numFmt w:val="lowerLetter"/>
      <w:lvlText w:val="%8."/>
      <w:lvlJc w:val="left"/>
      <w:pPr>
        <w:tabs>
          <w:tab w:val="num" w:pos="5760"/>
        </w:tabs>
        <w:ind w:left="5760" w:hanging="360"/>
      </w:pPr>
    </w:lvl>
    <w:lvl w:ilvl="8" w:tplc="2B605AC6" w:tentative="1">
      <w:start w:val="1"/>
      <w:numFmt w:val="lowerRoman"/>
      <w:lvlText w:val="%9."/>
      <w:lvlJc w:val="right"/>
      <w:pPr>
        <w:tabs>
          <w:tab w:val="num" w:pos="6480"/>
        </w:tabs>
        <w:ind w:left="6480" w:hanging="180"/>
      </w:pPr>
    </w:lvl>
  </w:abstractNum>
  <w:abstractNum w:abstractNumId="15" w15:restartNumberingAfterBreak="0">
    <w:nsid w:val="28C2635B"/>
    <w:multiLevelType w:val="multilevel"/>
    <w:tmpl w:val="83780FF4"/>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AA52718"/>
    <w:multiLevelType w:val="multilevel"/>
    <w:tmpl w:val="DF2423A0"/>
    <w:lvl w:ilvl="0">
      <w:start w:val="1"/>
      <w:numFmt w:val="lowerLetter"/>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25E7194"/>
    <w:multiLevelType w:val="multilevel"/>
    <w:tmpl w:val="315859A4"/>
    <w:lvl w:ilvl="0">
      <w:start w:val="3"/>
      <w:numFmt w:val="decimal"/>
      <w:lvlText w:val="%1"/>
      <w:lvlJc w:val="left"/>
      <w:pPr>
        <w:ind w:left="435" w:hanging="435"/>
      </w:pPr>
      <w:rPr>
        <w:rFonts w:hint="default"/>
      </w:rPr>
    </w:lvl>
    <w:lvl w:ilvl="1">
      <w:start w:val="3"/>
      <w:numFmt w:val="decimal"/>
      <w:lvlText w:val="%1.%2"/>
      <w:lvlJc w:val="left"/>
      <w:pPr>
        <w:ind w:left="885" w:hanging="435"/>
      </w:pPr>
      <w:rPr>
        <w:rFonts w:hint="default"/>
      </w:rPr>
    </w:lvl>
    <w:lvl w:ilvl="2">
      <w:start w:val="4"/>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8" w15:restartNumberingAfterBreak="0">
    <w:nsid w:val="36755ACF"/>
    <w:multiLevelType w:val="multilevel"/>
    <w:tmpl w:val="E458A2EE"/>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7F74997"/>
    <w:multiLevelType w:val="hybridMultilevel"/>
    <w:tmpl w:val="5DB6A62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3E5C1E84"/>
    <w:multiLevelType w:val="multilevel"/>
    <w:tmpl w:val="CF6C0552"/>
    <w:lvl w:ilvl="0">
      <w:start w:val="7"/>
      <w:numFmt w:val="decimal"/>
      <w:lvlText w:val="%1"/>
      <w:lvlJc w:val="left"/>
      <w:pPr>
        <w:tabs>
          <w:tab w:val="num" w:pos="360"/>
        </w:tabs>
        <w:ind w:left="360" w:hanging="360"/>
      </w:pPr>
      <w:rPr>
        <w:rFonts w:hint="default"/>
        <w:color w:val="000000"/>
        <w:sz w:val="22"/>
      </w:rPr>
    </w:lvl>
    <w:lvl w:ilvl="1">
      <w:start w:val="1"/>
      <w:numFmt w:val="decimal"/>
      <w:lvlText w:val="%1.%2"/>
      <w:lvlJc w:val="left"/>
      <w:pPr>
        <w:tabs>
          <w:tab w:val="num" w:pos="360"/>
        </w:tabs>
        <w:ind w:left="360" w:hanging="360"/>
      </w:pPr>
      <w:rPr>
        <w:rFonts w:hint="default"/>
        <w:color w:val="000000"/>
        <w:sz w:val="22"/>
      </w:rPr>
    </w:lvl>
    <w:lvl w:ilvl="2">
      <w:start w:val="1"/>
      <w:numFmt w:val="decimal"/>
      <w:lvlText w:val="%1.%2.%3"/>
      <w:lvlJc w:val="left"/>
      <w:pPr>
        <w:tabs>
          <w:tab w:val="num" w:pos="720"/>
        </w:tabs>
        <w:ind w:left="720" w:hanging="720"/>
      </w:pPr>
      <w:rPr>
        <w:rFonts w:hint="default"/>
        <w:color w:val="000000"/>
        <w:sz w:val="22"/>
      </w:rPr>
    </w:lvl>
    <w:lvl w:ilvl="3">
      <w:start w:val="1"/>
      <w:numFmt w:val="decimal"/>
      <w:lvlText w:val="%1.%2.%3.%4"/>
      <w:lvlJc w:val="left"/>
      <w:pPr>
        <w:tabs>
          <w:tab w:val="num" w:pos="720"/>
        </w:tabs>
        <w:ind w:left="720" w:hanging="720"/>
      </w:pPr>
      <w:rPr>
        <w:rFonts w:hint="default"/>
        <w:color w:val="000000"/>
        <w:sz w:val="22"/>
      </w:rPr>
    </w:lvl>
    <w:lvl w:ilvl="4">
      <w:start w:val="1"/>
      <w:numFmt w:val="decimal"/>
      <w:lvlText w:val="%1.%2.%3.%4.%5"/>
      <w:lvlJc w:val="left"/>
      <w:pPr>
        <w:tabs>
          <w:tab w:val="num" w:pos="1080"/>
        </w:tabs>
        <w:ind w:left="1080" w:hanging="1080"/>
      </w:pPr>
      <w:rPr>
        <w:rFonts w:hint="default"/>
        <w:color w:val="000000"/>
        <w:sz w:val="22"/>
      </w:rPr>
    </w:lvl>
    <w:lvl w:ilvl="5">
      <w:start w:val="1"/>
      <w:numFmt w:val="decimal"/>
      <w:lvlText w:val="%1.%2.%3.%4.%5.%6"/>
      <w:lvlJc w:val="left"/>
      <w:pPr>
        <w:tabs>
          <w:tab w:val="num" w:pos="1080"/>
        </w:tabs>
        <w:ind w:left="1080" w:hanging="1080"/>
      </w:pPr>
      <w:rPr>
        <w:rFonts w:hint="default"/>
        <w:color w:val="000000"/>
        <w:sz w:val="22"/>
      </w:rPr>
    </w:lvl>
    <w:lvl w:ilvl="6">
      <w:start w:val="1"/>
      <w:numFmt w:val="decimal"/>
      <w:lvlText w:val="%1.%2.%3.%4.%5.%6.%7"/>
      <w:lvlJc w:val="left"/>
      <w:pPr>
        <w:tabs>
          <w:tab w:val="num" w:pos="1440"/>
        </w:tabs>
        <w:ind w:left="1440" w:hanging="1440"/>
      </w:pPr>
      <w:rPr>
        <w:rFonts w:hint="default"/>
        <w:color w:val="000000"/>
        <w:sz w:val="22"/>
      </w:rPr>
    </w:lvl>
    <w:lvl w:ilvl="7">
      <w:start w:val="1"/>
      <w:numFmt w:val="decimal"/>
      <w:lvlText w:val="%1.%2.%3.%4.%5.%6.%7.%8"/>
      <w:lvlJc w:val="left"/>
      <w:pPr>
        <w:tabs>
          <w:tab w:val="num" w:pos="1440"/>
        </w:tabs>
        <w:ind w:left="1440" w:hanging="1440"/>
      </w:pPr>
      <w:rPr>
        <w:rFonts w:hint="default"/>
        <w:color w:val="000000"/>
        <w:sz w:val="22"/>
      </w:rPr>
    </w:lvl>
    <w:lvl w:ilvl="8">
      <w:start w:val="1"/>
      <w:numFmt w:val="decimal"/>
      <w:lvlText w:val="%1.%2.%3.%4.%5.%6.%7.%8.%9"/>
      <w:lvlJc w:val="left"/>
      <w:pPr>
        <w:tabs>
          <w:tab w:val="num" w:pos="1800"/>
        </w:tabs>
        <w:ind w:left="1800" w:hanging="1800"/>
      </w:pPr>
      <w:rPr>
        <w:rFonts w:hint="default"/>
        <w:color w:val="000000"/>
        <w:sz w:val="22"/>
      </w:rPr>
    </w:lvl>
  </w:abstractNum>
  <w:abstractNum w:abstractNumId="21" w15:restartNumberingAfterBreak="0">
    <w:nsid w:val="40D327EE"/>
    <w:multiLevelType w:val="multilevel"/>
    <w:tmpl w:val="8BFA7A7C"/>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4761A71"/>
    <w:multiLevelType w:val="hybridMultilevel"/>
    <w:tmpl w:val="DF2423A0"/>
    <w:lvl w:ilvl="0" w:tplc="2F8EE7BC">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455177C5"/>
    <w:multiLevelType w:val="hybridMultilevel"/>
    <w:tmpl w:val="1D4C6018"/>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A433F8"/>
    <w:multiLevelType w:val="multilevel"/>
    <w:tmpl w:val="BF0E0242"/>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7C21BF9"/>
    <w:multiLevelType w:val="hybridMultilevel"/>
    <w:tmpl w:val="F70C392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9823C7B"/>
    <w:multiLevelType w:val="multilevel"/>
    <w:tmpl w:val="E86C2020"/>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27" w15:restartNumberingAfterBreak="0">
    <w:nsid w:val="4AC9435B"/>
    <w:multiLevelType w:val="hybridMultilevel"/>
    <w:tmpl w:val="933274BE"/>
    <w:lvl w:ilvl="0" w:tplc="04160017">
      <w:start w:val="1"/>
      <w:numFmt w:val="lowerLetter"/>
      <w:lvlText w:val="%1)"/>
      <w:lvlJc w:val="left"/>
      <w:pPr>
        <w:tabs>
          <w:tab w:val="num" w:pos="720"/>
        </w:tabs>
        <w:ind w:left="720" w:hanging="360"/>
      </w:pPr>
    </w:lvl>
    <w:lvl w:ilvl="1" w:tplc="04160019">
      <w:start w:val="1"/>
      <w:numFmt w:val="lowerLetter"/>
      <w:lvlText w:val="%2."/>
      <w:lvlJc w:val="left"/>
      <w:pPr>
        <w:tabs>
          <w:tab w:val="num" w:pos="1620"/>
        </w:tabs>
        <w:ind w:left="162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15:restartNumberingAfterBreak="0">
    <w:nsid w:val="50AB7595"/>
    <w:multiLevelType w:val="hybridMultilevel"/>
    <w:tmpl w:val="922887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2AD78CC"/>
    <w:multiLevelType w:val="hybridMultilevel"/>
    <w:tmpl w:val="CFF6B3D8"/>
    <w:lvl w:ilvl="0" w:tplc="E4C29D0E">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593324C"/>
    <w:multiLevelType w:val="multilevel"/>
    <w:tmpl w:val="83C80658"/>
    <w:lvl w:ilvl="0">
      <w:start w:val="3"/>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B26145F"/>
    <w:multiLevelType w:val="multilevel"/>
    <w:tmpl w:val="5E58EE48"/>
    <w:lvl w:ilvl="0">
      <w:start w:val="1"/>
      <w:numFmt w:val="decimal"/>
      <w:lvlText w:val="%1"/>
      <w:lvlJc w:val="left"/>
      <w:pPr>
        <w:tabs>
          <w:tab w:val="num" w:pos="435"/>
        </w:tabs>
        <w:ind w:left="435" w:hanging="435"/>
      </w:pPr>
      <w:rPr>
        <w:rFonts w:ascii="Arial" w:hAnsi="Arial" w:cs="Arial" w:hint="default"/>
        <w:sz w:val="20"/>
      </w:rPr>
    </w:lvl>
    <w:lvl w:ilvl="1">
      <w:start w:val="4"/>
      <w:numFmt w:val="decimal"/>
      <w:lvlText w:val="%1.%2"/>
      <w:lvlJc w:val="left"/>
      <w:pPr>
        <w:tabs>
          <w:tab w:val="num" w:pos="435"/>
        </w:tabs>
        <w:ind w:left="435" w:hanging="435"/>
      </w:pPr>
      <w:rPr>
        <w:rFonts w:ascii="Arial" w:hAnsi="Arial" w:cs="Arial" w:hint="default"/>
        <w:sz w:val="20"/>
      </w:rPr>
    </w:lvl>
    <w:lvl w:ilvl="2">
      <w:start w:val="3"/>
      <w:numFmt w:val="decimal"/>
      <w:lvlText w:val="%1.%2.%3"/>
      <w:lvlJc w:val="left"/>
      <w:pPr>
        <w:tabs>
          <w:tab w:val="num" w:pos="720"/>
        </w:tabs>
        <w:ind w:left="720" w:hanging="720"/>
      </w:pPr>
      <w:rPr>
        <w:rFonts w:ascii="Arial" w:hAnsi="Arial" w:cs="Arial" w:hint="default"/>
        <w:sz w:val="20"/>
      </w:rPr>
    </w:lvl>
    <w:lvl w:ilvl="3">
      <w:start w:val="1"/>
      <w:numFmt w:val="decimal"/>
      <w:lvlText w:val="%1.%2.%3.%4"/>
      <w:lvlJc w:val="left"/>
      <w:pPr>
        <w:tabs>
          <w:tab w:val="num" w:pos="720"/>
        </w:tabs>
        <w:ind w:left="720" w:hanging="720"/>
      </w:pPr>
      <w:rPr>
        <w:rFonts w:ascii="Arial" w:hAnsi="Arial" w:cs="Arial" w:hint="default"/>
        <w:sz w:val="20"/>
      </w:rPr>
    </w:lvl>
    <w:lvl w:ilvl="4">
      <w:start w:val="1"/>
      <w:numFmt w:val="decimal"/>
      <w:lvlText w:val="%1.%2.%3.%4.%5"/>
      <w:lvlJc w:val="left"/>
      <w:pPr>
        <w:tabs>
          <w:tab w:val="num" w:pos="1080"/>
        </w:tabs>
        <w:ind w:left="1080" w:hanging="1080"/>
      </w:pPr>
      <w:rPr>
        <w:rFonts w:ascii="Arial" w:hAnsi="Arial" w:cs="Arial" w:hint="default"/>
        <w:sz w:val="20"/>
      </w:rPr>
    </w:lvl>
    <w:lvl w:ilvl="5">
      <w:start w:val="1"/>
      <w:numFmt w:val="decimal"/>
      <w:lvlText w:val="%1.%2.%3.%4.%5.%6"/>
      <w:lvlJc w:val="left"/>
      <w:pPr>
        <w:tabs>
          <w:tab w:val="num" w:pos="1080"/>
        </w:tabs>
        <w:ind w:left="1080" w:hanging="1080"/>
      </w:pPr>
      <w:rPr>
        <w:rFonts w:ascii="Arial" w:hAnsi="Arial" w:cs="Arial" w:hint="default"/>
        <w:sz w:val="20"/>
      </w:rPr>
    </w:lvl>
    <w:lvl w:ilvl="6">
      <w:start w:val="1"/>
      <w:numFmt w:val="decimal"/>
      <w:lvlText w:val="%1.%2.%3.%4.%5.%6.%7"/>
      <w:lvlJc w:val="left"/>
      <w:pPr>
        <w:tabs>
          <w:tab w:val="num" w:pos="1440"/>
        </w:tabs>
        <w:ind w:left="1440" w:hanging="1440"/>
      </w:pPr>
      <w:rPr>
        <w:rFonts w:ascii="Arial" w:hAnsi="Arial" w:cs="Arial" w:hint="default"/>
        <w:sz w:val="20"/>
      </w:rPr>
    </w:lvl>
    <w:lvl w:ilvl="7">
      <w:start w:val="1"/>
      <w:numFmt w:val="decimal"/>
      <w:lvlText w:val="%1.%2.%3.%4.%5.%6.%7.%8"/>
      <w:lvlJc w:val="left"/>
      <w:pPr>
        <w:tabs>
          <w:tab w:val="num" w:pos="1440"/>
        </w:tabs>
        <w:ind w:left="1440" w:hanging="1440"/>
      </w:pPr>
      <w:rPr>
        <w:rFonts w:ascii="Arial" w:hAnsi="Arial" w:cs="Arial" w:hint="default"/>
        <w:sz w:val="20"/>
      </w:rPr>
    </w:lvl>
    <w:lvl w:ilvl="8">
      <w:start w:val="1"/>
      <w:numFmt w:val="decimal"/>
      <w:lvlText w:val="%1.%2.%3.%4.%5.%6.%7.%8.%9"/>
      <w:lvlJc w:val="left"/>
      <w:pPr>
        <w:tabs>
          <w:tab w:val="num" w:pos="1800"/>
        </w:tabs>
        <w:ind w:left="1800" w:hanging="1800"/>
      </w:pPr>
      <w:rPr>
        <w:rFonts w:ascii="Arial" w:hAnsi="Arial" w:cs="Arial" w:hint="default"/>
        <w:sz w:val="20"/>
      </w:rPr>
    </w:lvl>
  </w:abstractNum>
  <w:abstractNum w:abstractNumId="32" w15:restartNumberingAfterBreak="0">
    <w:nsid w:val="5CE20986"/>
    <w:multiLevelType w:val="multilevel"/>
    <w:tmpl w:val="2A8238EC"/>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23B445F"/>
    <w:multiLevelType w:val="hybridMultilevel"/>
    <w:tmpl w:val="4FC8FF8C"/>
    <w:lvl w:ilvl="0" w:tplc="85AE0F0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4" w15:restartNumberingAfterBreak="0">
    <w:nsid w:val="65D86A77"/>
    <w:multiLevelType w:val="multilevel"/>
    <w:tmpl w:val="3D88F5AC"/>
    <w:lvl w:ilvl="0">
      <w:start w:val="3"/>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AF914C5"/>
    <w:multiLevelType w:val="hybridMultilevel"/>
    <w:tmpl w:val="6B086880"/>
    <w:lvl w:ilvl="0" w:tplc="6DACCDEE">
      <w:start w:val="1"/>
      <w:numFmt w:val="lowerLetter"/>
      <w:lvlText w:val="%1)"/>
      <w:lvlJc w:val="left"/>
      <w:pPr>
        <w:tabs>
          <w:tab w:val="num" w:pos="720"/>
        </w:tabs>
        <w:ind w:left="720" w:hanging="360"/>
      </w:pPr>
      <w:rPr>
        <w:rFonts w:ascii="Arial" w:eastAsia="Times New Roman" w:hAnsi="Arial" w:cs="Arial"/>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15:restartNumberingAfterBreak="0">
    <w:nsid w:val="6D517D2A"/>
    <w:multiLevelType w:val="hybridMultilevel"/>
    <w:tmpl w:val="60E0D94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1E81752"/>
    <w:multiLevelType w:val="hybridMultilevel"/>
    <w:tmpl w:val="BE14756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15:restartNumberingAfterBreak="0">
    <w:nsid w:val="721429BD"/>
    <w:multiLevelType w:val="multilevel"/>
    <w:tmpl w:val="6E2AB2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50D4B2C"/>
    <w:multiLevelType w:val="multilevel"/>
    <w:tmpl w:val="23887C3A"/>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8157F73"/>
    <w:multiLevelType w:val="multilevel"/>
    <w:tmpl w:val="89E4711C"/>
    <w:lvl w:ilvl="0">
      <w:start w:val="1"/>
      <w:numFmt w:val="decimal"/>
      <w:lvlText w:val="%1"/>
      <w:lvlJc w:val="left"/>
      <w:pPr>
        <w:tabs>
          <w:tab w:val="num" w:pos="435"/>
        </w:tabs>
        <w:ind w:left="435" w:hanging="435"/>
      </w:pPr>
      <w:rPr>
        <w:rFonts w:hint="default"/>
      </w:rPr>
    </w:lvl>
    <w:lvl w:ilvl="1">
      <w:start w:val="6"/>
      <w:numFmt w:val="decimal"/>
      <w:lvlText w:val="%1.%2"/>
      <w:lvlJc w:val="left"/>
      <w:pPr>
        <w:tabs>
          <w:tab w:val="num" w:pos="435"/>
        </w:tabs>
        <w:ind w:left="435" w:hanging="435"/>
      </w:pPr>
      <w:rPr>
        <w:rFonts w:hint="default"/>
      </w:rPr>
    </w:lvl>
    <w:lvl w:ilvl="2">
      <w:start w:val="2"/>
      <w:numFmt w:val="decimal"/>
      <w:lvlText w:val="%1.%2.%3"/>
      <w:lvlJc w:val="left"/>
      <w:pPr>
        <w:tabs>
          <w:tab w:val="num" w:pos="900"/>
        </w:tabs>
        <w:ind w:left="90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78DE1F93"/>
    <w:multiLevelType w:val="hybridMultilevel"/>
    <w:tmpl w:val="F97A6E9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2" w15:restartNumberingAfterBreak="0">
    <w:nsid w:val="7A6D00ED"/>
    <w:multiLevelType w:val="hybridMultilevel"/>
    <w:tmpl w:val="85E4F1E6"/>
    <w:lvl w:ilvl="0" w:tplc="02B67382">
      <w:start w:val="1"/>
      <w:numFmt w:val="lowerLetter"/>
      <w:lvlText w:val="%1)"/>
      <w:lvlJc w:val="left"/>
      <w:pPr>
        <w:tabs>
          <w:tab w:val="num" w:pos="1982"/>
        </w:tabs>
        <w:ind w:left="1982"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3" w15:restartNumberingAfterBreak="0">
    <w:nsid w:val="7D6E32C8"/>
    <w:multiLevelType w:val="hybridMultilevel"/>
    <w:tmpl w:val="9F7857BA"/>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8"/>
  </w:num>
  <w:num w:numId="4">
    <w:abstractNumId w:val="20"/>
  </w:num>
  <w:num w:numId="5">
    <w:abstractNumId w:val="26"/>
  </w:num>
  <w:num w:numId="6">
    <w:abstractNumId w:val="1"/>
  </w:num>
  <w:num w:numId="7">
    <w:abstractNumId w:val="31"/>
  </w:num>
  <w:num w:numId="8">
    <w:abstractNumId w:val="23"/>
  </w:num>
  <w:num w:numId="9">
    <w:abstractNumId w:val="32"/>
  </w:num>
  <w:num w:numId="10">
    <w:abstractNumId w:val="5"/>
  </w:num>
  <w:num w:numId="11">
    <w:abstractNumId w:val="40"/>
  </w:num>
  <w:num w:numId="12">
    <w:abstractNumId w:val="15"/>
  </w:num>
  <w:num w:numId="13">
    <w:abstractNumId w:val="18"/>
  </w:num>
  <w:num w:numId="14">
    <w:abstractNumId w:val="9"/>
  </w:num>
  <w:num w:numId="15">
    <w:abstractNumId w:val="42"/>
  </w:num>
  <w:num w:numId="16">
    <w:abstractNumId w:val="35"/>
  </w:num>
  <w:num w:numId="17">
    <w:abstractNumId w:val="41"/>
  </w:num>
  <w:num w:numId="18">
    <w:abstractNumId w:val="11"/>
  </w:num>
  <w:num w:numId="19">
    <w:abstractNumId w:val="10"/>
  </w:num>
  <w:num w:numId="20">
    <w:abstractNumId w:val="27"/>
  </w:num>
  <w:num w:numId="21">
    <w:abstractNumId w:val="12"/>
  </w:num>
  <w:num w:numId="22">
    <w:abstractNumId w:val="13"/>
  </w:num>
  <w:num w:numId="23">
    <w:abstractNumId w:val="43"/>
  </w:num>
  <w:num w:numId="24">
    <w:abstractNumId w:val="37"/>
  </w:num>
  <w:num w:numId="25">
    <w:abstractNumId w:val="29"/>
  </w:num>
  <w:num w:numId="26">
    <w:abstractNumId w:val="21"/>
  </w:num>
  <w:num w:numId="27">
    <w:abstractNumId w:val="39"/>
  </w:num>
  <w:num w:numId="28">
    <w:abstractNumId w:val="8"/>
  </w:num>
  <w:num w:numId="29">
    <w:abstractNumId w:val="17"/>
  </w:num>
  <w:num w:numId="30">
    <w:abstractNumId w:val="22"/>
  </w:num>
  <w:num w:numId="31">
    <w:abstractNumId w:val="16"/>
  </w:num>
  <w:num w:numId="32">
    <w:abstractNumId w:val="6"/>
  </w:num>
  <w:num w:numId="33">
    <w:abstractNumId w:val="34"/>
  </w:num>
  <w:num w:numId="34">
    <w:abstractNumId w:val="33"/>
  </w:num>
  <w:num w:numId="35">
    <w:abstractNumId w:val="30"/>
  </w:num>
  <w:num w:numId="36">
    <w:abstractNumId w:val="24"/>
  </w:num>
  <w:num w:numId="37">
    <w:abstractNumId w:val="19"/>
  </w:num>
  <w:num w:numId="38">
    <w:abstractNumId w:val="28"/>
  </w:num>
  <w:num w:numId="39">
    <w:abstractNumId w:val="3"/>
  </w:num>
  <w:num w:numId="40">
    <w:abstractNumId w:val="4"/>
  </w:num>
  <w:num w:numId="41">
    <w:abstractNumId w:val="36"/>
  </w:num>
  <w:num w:numId="42">
    <w:abstractNumId w:val="25"/>
  </w:num>
  <w:num w:numId="43">
    <w:abstractNumId w:val="7"/>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ocumentProtection w:edit="forms" w:enforcement="1" w:cryptProviderType="rsaAES" w:cryptAlgorithmClass="hash" w:cryptAlgorithmType="typeAny" w:cryptAlgorithmSid="14" w:cryptSpinCount="100000" w:hash="XQ1JvCaBp66bF4EdEkG5VsOB6ypQsr/WytYXR1hdZeWozp/Wv+SiVg0SLIGlNE2aE9kXG/6321yaVHoe/zZ6yw==" w:salt="khNwfA5mttN9ZoLHCEVclg=="/>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3B88"/>
    <w:rsid w:val="0002039B"/>
    <w:rsid w:val="00031DB0"/>
    <w:rsid w:val="00043BC2"/>
    <w:rsid w:val="00072434"/>
    <w:rsid w:val="00087EFE"/>
    <w:rsid w:val="000A545C"/>
    <w:rsid w:val="000B6C5D"/>
    <w:rsid w:val="000C7A67"/>
    <w:rsid w:val="00144457"/>
    <w:rsid w:val="00161975"/>
    <w:rsid w:val="001777C8"/>
    <w:rsid w:val="00180B7A"/>
    <w:rsid w:val="001934B0"/>
    <w:rsid w:val="0019382E"/>
    <w:rsid w:val="001C063F"/>
    <w:rsid w:val="001E40BF"/>
    <w:rsid w:val="0020368A"/>
    <w:rsid w:val="002B2778"/>
    <w:rsid w:val="0030472D"/>
    <w:rsid w:val="00314B2B"/>
    <w:rsid w:val="003A5CD8"/>
    <w:rsid w:val="003E2812"/>
    <w:rsid w:val="00404E33"/>
    <w:rsid w:val="00433590"/>
    <w:rsid w:val="004544CB"/>
    <w:rsid w:val="00463F2E"/>
    <w:rsid w:val="00483B88"/>
    <w:rsid w:val="004D7508"/>
    <w:rsid w:val="004F0EE6"/>
    <w:rsid w:val="004F1DCB"/>
    <w:rsid w:val="005129E4"/>
    <w:rsid w:val="00543093"/>
    <w:rsid w:val="00553AFF"/>
    <w:rsid w:val="005916DF"/>
    <w:rsid w:val="005E4F7F"/>
    <w:rsid w:val="0061307B"/>
    <w:rsid w:val="0063257D"/>
    <w:rsid w:val="00691E92"/>
    <w:rsid w:val="006D233B"/>
    <w:rsid w:val="0071730A"/>
    <w:rsid w:val="007656D6"/>
    <w:rsid w:val="00775B38"/>
    <w:rsid w:val="007B7727"/>
    <w:rsid w:val="007C5685"/>
    <w:rsid w:val="007D08FE"/>
    <w:rsid w:val="00811F67"/>
    <w:rsid w:val="00817C98"/>
    <w:rsid w:val="00846461"/>
    <w:rsid w:val="00861128"/>
    <w:rsid w:val="008A74A1"/>
    <w:rsid w:val="008C6449"/>
    <w:rsid w:val="008D1E3F"/>
    <w:rsid w:val="008D24B6"/>
    <w:rsid w:val="00953775"/>
    <w:rsid w:val="00972E75"/>
    <w:rsid w:val="009844BD"/>
    <w:rsid w:val="009B220F"/>
    <w:rsid w:val="009C27CD"/>
    <w:rsid w:val="009D77F4"/>
    <w:rsid w:val="00A362F3"/>
    <w:rsid w:val="00A52CF5"/>
    <w:rsid w:val="00AA1791"/>
    <w:rsid w:val="00AB64C6"/>
    <w:rsid w:val="00AC0B34"/>
    <w:rsid w:val="00AE3B5F"/>
    <w:rsid w:val="00B03F45"/>
    <w:rsid w:val="00B833D5"/>
    <w:rsid w:val="00BB3A28"/>
    <w:rsid w:val="00BC250C"/>
    <w:rsid w:val="00BC5532"/>
    <w:rsid w:val="00BF56F5"/>
    <w:rsid w:val="00C065FD"/>
    <w:rsid w:val="00C353B4"/>
    <w:rsid w:val="00C6696E"/>
    <w:rsid w:val="00C805F4"/>
    <w:rsid w:val="00CD6230"/>
    <w:rsid w:val="00D326B8"/>
    <w:rsid w:val="00D34E73"/>
    <w:rsid w:val="00D52882"/>
    <w:rsid w:val="00DD4700"/>
    <w:rsid w:val="00DE55A4"/>
    <w:rsid w:val="00DF52FC"/>
    <w:rsid w:val="00E83E1A"/>
    <w:rsid w:val="00EB0C07"/>
    <w:rsid w:val="00EB2A1D"/>
    <w:rsid w:val="00EB44A7"/>
    <w:rsid w:val="00EB6C09"/>
    <w:rsid w:val="00EE6705"/>
    <w:rsid w:val="00F15A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B994381"/>
  <w15:chartTrackingRefBased/>
  <w15:docId w15:val="{444DE738-3437-4024-81EF-2A2C4C4C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har"/>
    <w:qFormat/>
    <w:rsid w:val="009B220F"/>
    <w:pPr>
      <w:keepNext/>
      <w:numPr>
        <w:numId w:val="1"/>
      </w:numPr>
      <w:suppressAutoHyphens/>
      <w:spacing w:after="0" w:line="240" w:lineRule="auto"/>
      <w:jc w:val="center"/>
      <w:outlineLvl w:val="0"/>
    </w:pPr>
    <w:rPr>
      <w:rFonts w:ascii="Arial Black" w:eastAsia="Times New Roman" w:hAnsi="Arial Black"/>
      <w:b/>
      <w:noProof/>
      <w:sz w:val="44"/>
      <w:szCs w:val="20"/>
      <w:lang w:eastAsia="pt-BR"/>
    </w:rPr>
  </w:style>
  <w:style w:type="paragraph" w:styleId="Ttulo2">
    <w:name w:val="heading 2"/>
    <w:basedOn w:val="Normal"/>
    <w:next w:val="Normal"/>
    <w:link w:val="Ttulo2Char"/>
    <w:qFormat/>
    <w:rsid w:val="009B220F"/>
    <w:pPr>
      <w:keepNext/>
      <w:numPr>
        <w:ilvl w:val="1"/>
        <w:numId w:val="1"/>
      </w:numPr>
      <w:suppressAutoHyphens/>
      <w:spacing w:after="0" w:line="240" w:lineRule="auto"/>
      <w:jc w:val="center"/>
      <w:outlineLvl w:val="1"/>
    </w:pPr>
    <w:rPr>
      <w:rFonts w:ascii="Arial" w:eastAsia="Times New Roman" w:hAnsi="Arial"/>
      <w:noProof/>
      <w:sz w:val="24"/>
      <w:szCs w:val="20"/>
      <w:lang w:eastAsia="pt-BR"/>
    </w:rPr>
  </w:style>
  <w:style w:type="paragraph" w:styleId="Ttulo3">
    <w:name w:val="heading 3"/>
    <w:basedOn w:val="Normal"/>
    <w:next w:val="Normal"/>
    <w:link w:val="Ttulo3Char"/>
    <w:qFormat/>
    <w:rsid w:val="00C353B4"/>
    <w:pPr>
      <w:keepNext/>
      <w:spacing w:before="240" w:after="60" w:line="240" w:lineRule="auto"/>
      <w:outlineLvl w:val="2"/>
    </w:pPr>
    <w:rPr>
      <w:rFonts w:ascii="Arial" w:eastAsia="Times New Roman" w:hAnsi="Arial" w:cs="Arial"/>
      <w:b/>
      <w:bCs/>
      <w:sz w:val="26"/>
      <w:szCs w:val="2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483B8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83B88"/>
  </w:style>
  <w:style w:type="paragraph" w:styleId="Rodap">
    <w:name w:val="footer"/>
    <w:basedOn w:val="Normal"/>
    <w:link w:val="RodapChar"/>
    <w:unhideWhenUsed/>
    <w:rsid w:val="00483B88"/>
    <w:pPr>
      <w:tabs>
        <w:tab w:val="center" w:pos="4252"/>
        <w:tab w:val="right" w:pos="8504"/>
      </w:tabs>
      <w:spacing w:after="0" w:line="240" w:lineRule="auto"/>
    </w:pPr>
  </w:style>
  <w:style w:type="character" w:customStyle="1" w:styleId="RodapChar">
    <w:name w:val="Rodapé Char"/>
    <w:basedOn w:val="Fontepargpadro"/>
    <w:link w:val="Rodap"/>
    <w:uiPriority w:val="99"/>
    <w:rsid w:val="00483B88"/>
  </w:style>
  <w:style w:type="paragraph" w:styleId="Textodebalo">
    <w:name w:val="Balloon Text"/>
    <w:basedOn w:val="Normal"/>
    <w:link w:val="TextodebaloChar"/>
    <w:semiHidden/>
    <w:unhideWhenUsed/>
    <w:rsid w:val="001777C8"/>
    <w:pPr>
      <w:spacing w:after="0" w:line="240" w:lineRule="auto"/>
    </w:pPr>
    <w:rPr>
      <w:rFonts w:ascii="Segoe UI" w:hAnsi="Segoe UI" w:cs="Segoe UI"/>
      <w:sz w:val="18"/>
      <w:szCs w:val="18"/>
    </w:rPr>
  </w:style>
  <w:style w:type="character" w:customStyle="1" w:styleId="TextodebaloChar">
    <w:name w:val="Texto de balão Char"/>
    <w:link w:val="Textodebalo"/>
    <w:uiPriority w:val="99"/>
    <w:semiHidden/>
    <w:rsid w:val="001777C8"/>
    <w:rPr>
      <w:rFonts w:ascii="Segoe UI" w:hAnsi="Segoe UI" w:cs="Segoe UI"/>
      <w:sz w:val="18"/>
      <w:szCs w:val="18"/>
    </w:rPr>
  </w:style>
  <w:style w:type="character" w:customStyle="1" w:styleId="Ttulo1Char">
    <w:name w:val="Título 1 Char"/>
    <w:link w:val="Ttulo1"/>
    <w:rsid w:val="009B220F"/>
    <w:rPr>
      <w:rFonts w:ascii="Arial Black" w:eastAsia="Times New Roman" w:hAnsi="Arial Black"/>
      <w:b/>
      <w:noProof/>
      <w:sz w:val="44"/>
    </w:rPr>
  </w:style>
  <w:style w:type="character" w:customStyle="1" w:styleId="Ttulo2Char">
    <w:name w:val="Título 2 Char"/>
    <w:link w:val="Ttulo2"/>
    <w:rsid w:val="009B220F"/>
    <w:rPr>
      <w:rFonts w:ascii="Arial" w:eastAsia="Times New Roman" w:hAnsi="Arial"/>
      <w:noProof/>
      <w:sz w:val="24"/>
    </w:rPr>
  </w:style>
  <w:style w:type="paragraph" w:customStyle="1" w:styleId="Corpodotexto">
    <w:name w:val="Corpo do texto"/>
    <w:basedOn w:val="Normal"/>
    <w:rsid w:val="009B220F"/>
    <w:pPr>
      <w:suppressAutoHyphens/>
      <w:spacing w:after="0" w:line="360" w:lineRule="auto"/>
      <w:jc w:val="both"/>
    </w:pPr>
    <w:rPr>
      <w:rFonts w:ascii="Arial" w:eastAsia="Times New Roman" w:hAnsi="Arial"/>
      <w:noProof/>
      <w:sz w:val="24"/>
      <w:szCs w:val="20"/>
      <w:lang w:eastAsia="pt-BR"/>
    </w:rPr>
  </w:style>
  <w:style w:type="character" w:customStyle="1" w:styleId="fontstyle01">
    <w:name w:val="fontstyle01"/>
    <w:rsid w:val="00EB6C09"/>
    <w:rPr>
      <w:rFonts w:ascii="Times-Roman" w:hAnsi="Times-Roman" w:hint="default"/>
      <w:b w:val="0"/>
      <w:bCs w:val="0"/>
      <w:i w:val="0"/>
      <w:iCs w:val="0"/>
      <w:color w:val="000000"/>
      <w:sz w:val="20"/>
      <w:szCs w:val="20"/>
    </w:rPr>
  </w:style>
  <w:style w:type="paragraph" w:styleId="SemEspaamento">
    <w:name w:val="No Spacing"/>
    <w:uiPriority w:val="1"/>
    <w:qFormat/>
    <w:rsid w:val="00BF56F5"/>
    <w:rPr>
      <w:sz w:val="22"/>
      <w:szCs w:val="22"/>
      <w:lang w:eastAsia="en-US"/>
    </w:rPr>
  </w:style>
  <w:style w:type="character" w:customStyle="1" w:styleId="Ttulo3Char">
    <w:name w:val="Título 3 Char"/>
    <w:link w:val="Ttulo3"/>
    <w:rsid w:val="00C353B4"/>
    <w:rPr>
      <w:rFonts w:ascii="Arial" w:eastAsia="Times New Roman" w:hAnsi="Arial" w:cs="Arial"/>
      <w:b/>
      <w:bCs/>
      <w:sz w:val="26"/>
      <w:szCs w:val="26"/>
    </w:rPr>
  </w:style>
  <w:style w:type="paragraph" w:styleId="Corpodetexto">
    <w:name w:val="Body Text"/>
    <w:basedOn w:val="Normal"/>
    <w:link w:val="CorpodetextoChar"/>
    <w:rsid w:val="00C353B4"/>
    <w:pPr>
      <w:spacing w:after="0" w:line="240" w:lineRule="auto"/>
      <w:jc w:val="both"/>
    </w:pPr>
    <w:rPr>
      <w:rFonts w:ascii="Times New Roman" w:eastAsia="Times New Roman" w:hAnsi="Times New Roman"/>
      <w:sz w:val="24"/>
      <w:szCs w:val="24"/>
      <w:lang w:eastAsia="pt-BR"/>
    </w:rPr>
  </w:style>
  <w:style w:type="character" w:customStyle="1" w:styleId="CorpodetextoChar">
    <w:name w:val="Corpo de texto Char"/>
    <w:link w:val="Corpodetexto"/>
    <w:rsid w:val="00C353B4"/>
    <w:rPr>
      <w:rFonts w:ascii="Times New Roman" w:eastAsia="Times New Roman" w:hAnsi="Times New Roman"/>
      <w:sz w:val="24"/>
      <w:szCs w:val="24"/>
    </w:rPr>
  </w:style>
  <w:style w:type="character" w:styleId="Hyperlink">
    <w:name w:val="Hyperlink"/>
    <w:rsid w:val="00C353B4"/>
    <w:rPr>
      <w:color w:val="0000FF"/>
      <w:u w:val="single"/>
    </w:rPr>
  </w:style>
  <w:style w:type="paragraph" w:styleId="Recuodecorpodetexto">
    <w:name w:val="Body Text Indent"/>
    <w:basedOn w:val="Normal"/>
    <w:link w:val="RecuodecorpodetextoChar"/>
    <w:rsid w:val="00C353B4"/>
    <w:pPr>
      <w:spacing w:after="0" w:line="240" w:lineRule="auto"/>
      <w:ind w:left="2340" w:hanging="720"/>
      <w:jc w:val="both"/>
    </w:pPr>
    <w:rPr>
      <w:rFonts w:ascii="Times New Roman" w:eastAsia="Times New Roman" w:hAnsi="Times New Roman"/>
      <w:sz w:val="24"/>
      <w:szCs w:val="24"/>
      <w:lang w:eastAsia="pt-BR"/>
    </w:rPr>
  </w:style>
  <w:style w:type="character" w:customStyle="1" w:styleId="RecuodecorpodetextoChar">
    <w:name w:val="Recuo de corpo de texto Char"/>
    <w:link w:val="Recuodecorpodetexto"/>
    <w:rsid w:val="00C353B4"/>
    <w:rPr>
      <w:rFonts w:ascii="Times New Roman" w:eastAsia="Times New Roman" w:hAnsi="Times New Roman"/>
      <w:sz w:val="24"/>
      <w:szCs w:val="24"/>
    </w:rPr>
  </w:style>
  <w:style w:type="paragraph" w:styleId="Recuodecorpodetexto2">
    <w:name w:val="Body Text Indent 2"/>
    <w:basedOn w:val="Normal"/>
    <w:link w:val="Recuodecorpodetexto2Char"/>
    <w:rsid w:val="00C353B4"/>
    <w:pPr>
      <w:spacing w:after="0" w:line="240" w:lineRule="auto"/>
      <w:ind w:firstLine="720"/>
      <w:jc w:val="both"/>
    </w:pPr>
    <w:rPr>
      <w:rFonts w:ascii="Tahoma" w:eastAsia="Times New Roman" w:hAnsi="Tahoma" w:cs="Tahoma"/>
      <w:sz w:val="24"/>
      <w:szCs w:val="24"/>
      <w:lang w:eastAsia="pt-BR"/>
    </w:rPr>
  </w:style>
  <w:style w:type="character" w:customStyle="1" w:styleId="Recuodecorpodetexto2Char">
    <w:name w:val="Recuo de corpo de texto 2 Char"/>
    <w:link w:val="Recuodecorpodetexto2"/>
    <w:rsid w:val="00C353B4"/>
    <w:rPr>
      <w:rFonts w:ascii="Tahoma" w:eastAsia="Times New Roman" w:hAnsi="Tahoma" w:cs="Tahoma"/>
      <w:sz w:val="24"/>
      <w:szCs w:val="24"/>
    </w:rPr>
  </w:style>
  <w:style w:type="paragraph" w:styleId="Corpodetexto2">
    <w:name w:val="Body Text 2"/>
    <w:basedOn w:val="Normal"/>
    <w:link w:val="Corpodetexto2Char"/>
    <w:rsid w:val="00C353B4"/>
    <w:pPr>
      <w:keepLines/>
      <w:spacing w:after="0" w:line="240" w:lineRule="auto"/>
      <w:jc w:val="center"/>
    </w:pPr>
    <w:rPr>
      <w:rFonts w:ascii="Tahoma" w:eastAsia="Times New Roman" w:hAnsi="Tahoma" w:cs="Tahoma"/>
      <w:b/>
      <w:bCs/>
      <w:sz w:val="24"/>
      <w:szCs w:val="24"/>
      <w:lang w:eastAsia="pt-BR"/>
    </w:rPr>
  </w:style>
  <w:style w:type="character" w:customStyle="1" w:styleId="Corpodetexto2Char">
    <w:name w:val="Corpo de texto 2 Char"/>
    <w:link w:val="Corpodetexto2"/>
    <w:rsid w:val="00C353B4"/>
    <w:rPr>
      <w:rFonts w:ascii="Tahoma" w:eastAsia="Times New Roman" w:hAnsi="Tahoma" w:cs="Tahoma"/>
      <w:b/>
      <w:bCs/>
      <w:sz w:val="24"/>
      <w:szCs w:val="24"/>
    </w:rPr>
  </w:style>
  <w:style w:type="character" w:styleId="HiperlinkVisitado">
    <w:name w:val="FollowedHyperlink"/>
    <w:rsid w:val="00C353B4"/>
    <w:rPr>
      <w:color w:val="800080"/>
      <w:u w:val="single"/>
    </w:rPr>
  </w:style>
  <w:style w:type="paragraph" w:styleId="NormalWeb">
    <w:name w:val="Normal (Web)"/>
    <w:basedOn w:val="Normal"/>
    <w:rsid w:val="00C353B4"/>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Corpodetexto3">
    <w:name w:val="Body Text 3"/>
    <w:basedOn w:val="Normal"/>
    <w:link w:val="Corpodetexto3Char"/>
    <w:rsid w:val="00C353B4"/>
    <w:pPr>
      <w:spacing w:after="120" w:line="240" w:lineRule="auto"/>
    </w:pPr>
    <w:rPr>
      <w:rFonts w:ascii="Times New Roman" w:eastAsia="Times New Roman" w:hAnsi="Times New Roman"/>
      <w:sz w:val="16"/>
      <w:szCs w:val="16"/>
      <w:lang w:eastAsia="pt-BR"/>
    </w:rPr>
  </w:style>
  <w:style w:type="character" w:customStyle="1" w:styleId="Corpodetexto3Char">
    <w:name w:val="Corpo de texto 3 Char"/>
    <w:link w:val="Corpodetexto3"/>
    <w:rsid w:val="00C353B4"/>
    <w:rPr>
      <w:rFonts w:ascii="Times New Roman" w:eastAsia="Times New Roman" w:hAnsi="Times New Roman"/>
      <w:sz w:val="16"/>
      <w:szCs w:val="16"/>
    </w:rPr>
  </w:style>
  <w:style w:type="table" w:styleId="Tabelacomgrade">
    <w:name w:val="Table Grid"/>
    <w:basedOn w:val="Tabelanormal"/>
    <w:rsid w:val="00C353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10470">
    <w:name w:val="_A010470"/>
    <w:rsid w:val="00C353B4"/>
    <w:pPr>
      <w:widowControl w:val="0"/>
      <w:ind w:left="432" w:hanging="432"/>
      <w:jc w:val="both"/>
    </w:pPr>
    <w:rPr>
      <w:rFonts w:ascii="Times New Roman" w:eastAsia="Times New Roman" w:hAnsi="Times New Roman"/>
      <w:color w:val="000000"/>
      <w:sz w:val="24"/>
    </w:rPr>
  </w:style>
  <w:style w:type="character" w:styleId="Forte">
    <w:name w:val="Strong"/>
    <w:qFormat/>
    <w:rsid w:val="00C353B4"/>
    <w:rPr>
      <w:b/>
      <w:bCs/>
    </w:rPr>
  </w:style>
  <w:style w:type="paragraph" w:styleId="Textodenotadefim">
    <w:name w:val="endnote text"/>
    <w:basedOn w:val="Normal"/>
    <w:link w:val="TextodenotadefimChar"/>
    <w:rsid w:val="00C353B4"/>
    <w:pPr>
      <w:spacing w:after="0" w:line="240" w:lineRule="auto"/>
    </w:pPr>
    <w:rPr>
      <w:rFonts w:ascii="Times New Roman" w:eastAsia="Times New Roman" w:hAnsi="Times New Roman"/>
      <w:sz w:val="20"/>
      <w:szCs w:val="20"/>
      <w:lang w:eastAsia="pt-BR"/>
    </w:rPr>
  </w:style>
  <w:style w:type="character" w:customStyle="1" w:styleId="TextodenotadefimChar">
    <w:name w:val="Texto de nota de fim Char"/>
    <w:link w:val="Textodenotadefim"/>
    <w:rsid w:val="00C353B4"/>
    <w:rPr>
      <w:rFonts w:ascii="Times New Roman" w:eastAsia="Times New Roman" w:hAnsi="Times New Roman"/>
    </w:rPr>
  </w:style>
  <w:style w:type="character" w:styleId="Refdenotadefim">
    <w:name w:val="endnote reference"/>
    <w:rsid w:val="00C353B4"/>
    <w:rPr>
      <w:vertAlign w:val="superscript"/>
    </w:rPr>
  </w:style>
  <w:style w:type="paragraph" w:styleId="PargrafodaLista">
    <w:name w:val="List Paragraph"/>
    <w:basedOn w:val="Normal"/>
    <w:uiPriority w:val="34"/>
    <w:qFormat/>
    <w:rsid w:val="00C353B4"/>
    <w:pPr>
      <w:spacing w:after="0" w:line="240" w:lineRule="auto"/>
      <w:ind w:left="708"/>
    </w:pPr>
    <w:rPr>
      <w:rFonts w:ascii="Times New Roman" w:eastAsia="Times New Roman" w:hAnsi="Times New Roman"/>
      <w:sz w:val="24"/>
      <w:szCs w:val="24"/>
      <w:lang w:eastAsia="pt-BR"/>
    </w:rPr>
  </w:style>
  <w:style w:type="character" w:styleId="MenoPendente">
    <w:name w:val="Unresolved Mention"/>
    <w:uiPriority w:val="99"/>
    <w:semiHidden/>
    <w:unhideWhenUsed/>
    <w:rsid w:val="00C353B4"/>
    <w:rPr>
      <w:color w:val="605E5C"/>
      <w:shd w:val="clear" w:color="auto" w:fill="E1DFDD"/>
    </w:rPr>
  </w:style>
  <w:style w:type="paragraph" w:customStyle="1" w:styleId="FAPESCVALUELEFT">
    <w:name w:val="FAPESC_VALUE_LEFT"/>
    <w:rsid w:val="00C353B4"/>
    <w:pPr>
      <w:autoSpaceDN w:val="0"/>
      <w:spacing w:line="247" w:lineRule="auto"/>
      <w:textAlignment w:val="baseline"/>
    </w:pPr>
    <w:rPr>
      <w:rFonts w:ascii="Arial" w:hAnsi="Arial"/>
      <w:color w:val="000000"/>
      <w:sz w:val="22"/>
      <w:szCs w:val="22"/>
      <w:lang w:eastAsia="en-US"/>
    </w:rPr>
  </w:style>
  <w:style w:type="paragraph" w:customStyle="1" w:styleId="FAPESCCAPTION">
    <w:name w:val="FAPESC_CAPTION"/>
    <w:rsid w:val="00C353B4"/>
    <w:pPr>
      <w:autoSpaceDN w:val="0"/>
      <w:spacing w:line="247" w:lineRule="auto"/>
      <w:textAlignment w:val="baseline"/>
    </w:pPr>
    <w:rPr>
      <w:rFonts w:ascii="Arial" w:hAnsi="Arial"/>
      <w:b/>
      <w:color w:val="000000"/>
      <w:sz w:val="22"/>
      <w:szCs w:val="22"/>
      <w:lang w:eastAsia="en-US"/>
    </w:rPr>
  </w:style>
  <w:style w:type="paragraph" w:customStyle="1" w:styleId="FAPESCCAPTIONLEFT">
    <w:name w:val="FAPESC_CAPTION_LEFT"/>
    <w:basedOn w:val="Normal"/>
    <w:rsid w:val="00C353B4"/>
    <w:pPr>
      <w:autoSpaceDN w:val="0"/>
      <w:spacing w:before="20" w:after="20" w:line="247" w:lineRule="auto"/>
      <w:ind w:left="20"/>
      <w:textAlignment w:val="center"/>
    </w:pPr>
    <w:rPr>
      <w:rFonts w:ascii="Arial" w:hAnsi="Arial"/>
      <w:color w:val="000000"/>
    </w:rPr>
  </w:style>
  <w:style w:type="character" w:customStyle="1" w:styleId="fontstyle21">
    <w:name w:val="fontstyle21"/>
    <w:rsid w:val="008C6449"/>
    <w:rPr>
      <w:rFonts w:ascii="TimesNewRomanPSMT" w:hAnsi="TimesNewRomanPSMT" w:hint="default"/>
      <w:b w:val="0"/>
      <w:bCs w:val="0"/>
      <w:i w:val="0"/>
      <w:iCs w:val="0"/>
      <w:color w:val="000000"/>
      <w:sz w:val="24"/>
      <w:szCs w:val="24"/>
    </w:rPr>
  </w:style>
  <w:style w:type="paragraph" w:styleId="Ttulo">
    <w:name w:val="Title"/>
    <w:basedOn w:val="Normal"/>
    <w:link w:val="TtuloChar"/>
    <w:qFormat/>
    <w:rsid w:val="005E4F7F"/>
    <w:pPr>
      <w:spacing w:after="0" w:line="240" w:lineRule="auto"/>
      <w:jc w:val="center"/>
    </w:pPr>
    <w:rPr>
      <w:rFonts w:ascii="Times New Roman" w:eastAsia="Times New Roman" w:hAnsi="Times New Roman"/>
      <w:b/>
      <w:sz w:val="16"/>
      <w:szCs w:val="20"/>
      <w:lang w:eastAsia="pt-BR"/>
    </w:rPr>
  </w:style>
  <w:style w:type="character" w:customStyle="1" w:styleId="TtuloChar">
    <w:name w:val="Título Char"/>
    <w:basedOn w:val="Fontepargpadro"/>
    <w:link w:val="Ttulo"/>
    <w:rsid w:val="005E4F7F"/>
    <w:rPr>
      <w:rFonts w:ascii="Times New Roman" w:eastAsia="Times New Roman" w:hAnsi="Times New Roman"/>
      <w:b/>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11074">
      <w:bodyDiv w:val="1"/>
      <w:marLeft w:val="0"/>
      <w:marRight w:val="0"/>
      <w:marTop w:val="0"/>
      <w:marBottom w:val="0"/>
      <w:divBdr>
        <w:top w:val="none" w:sz="0" w:space="0" w:color="auto"/>
        <w:left w:val="none" w:sz="0" w:space="0" w:color="auto"/>
        <w:bottom w:val="none" w:sz="0" w:space="0" w:color="auto"/>
        <w:right w:val="none" w:sz="0" w:space="0" w:color="auto"/>
      </w:divBdr>
    </w:div>
    <w:div w:id="1021051413">
      <w:bodyDiv w:val="1"/>
      <w:marLeft w:val="0"/>
      <w:marRight w:val="0"/>
      <w:marTop w:val="0"/>
      <w:marBottom w:val="0"/>
      <w:divBdr>
        <w:top w:val="none" w:sz="0" w:space="0" w:color="auto"/>
        <w:left w:val="none" w:sz="0" w:space="0" w:color="auto"/>
        <w:bottom w:val="none" w:sz="0" w:space="0" w:color="auto"/>
        <w:right w:val="none" w:sz="0" w:space="0" w:color="auto"/>
      </w:divBdr>
    </w:div>
    <w:div w:id="1186480046">
      <w:bodyDiv w:val="1"/>
      <w:marLeft w:val="0"/>
      <w:marRight w:val="0"/>
      <w:marTop w:val="0"/>
      <w:marBottom w:val="0"/>
      <w:divBdr>
        <w:top w:val="none" w:sz="0" w:space="0" w:color="auto"/>
        <w:left w:val="none" w:sz="0" w:space="0" w:color="auto"/>
        <w:bottom w:val="none" w:sz="0" w:space="0" w:color="auto"/>
        <w:right w:val="none" w:sz="0" w:space="0" w:color="auto"/>
      </w:divBdr>
    </w:div>
    <w:div w:id="1475489763">
      <w:bodyDiv w:val="1"/>
      <w:marLeft w:val="0"/>
      <w:marRight w:val="0"/>
      <w:marTop w:val="0"/>
      <w:marBottom w:val="0"/>
      <w:divBdr>
        <w:top w:val="none" w:sz="0" w:space="0" w:color="auto"/>
        <w:left w:val="none" w:sz="0" w:space="0" w:color="auto"/>
        <w:bottom w:val="none" w:sz="0" w:space="0" w:color="auto"/>
        <w:right w:val="none" w:sz="0" w:space="0" w:color="auto"/>
      </w:divBdr>
    </w:div>
    <w:div w:id="1494107329">
      <w:bodyDiv w:val="1"/>
      <w:marLeft w:val="0"/>
      <w:marRight w:val="0"/>
      <w:marTop w:val="0"/>
      <w:marBottom w:val="0"/>
      <w:divBdr>
        <w:top w:val="none" w:sz="0" w:space="0" w:color="auto"/>
        <w:left w:val="none" w:sz="0" w:space="0" w:color="auto"/>
        <w:bottom w:val="none" w:sz="0" w:space="0" w:color="auto"/>
        <w:right w:val="none" w:sz="0" w:space="0" w:color="auto"/>
      </w:divBdr>
    </w:div>
    <w:div w:id="1514148813">
      <w:bodyDiv w:val="1"/>
      <w:marLeft w:val="0"/>
      <w:marRight w:val="0"/>
      <w:marTop w:val="0"/>
      <w:marBottom w:val="0"/>
      <w:divBdr>
        <w:top w:val="none" w:sz="0" w:space="0" w:color="auto"/>
        <w:left w:val="none" w:sz="0" w:space="0" w:color="auto"/>
        <w:bottom w:val="none" w:sz="0" w:space="0" w:color="auto"/>
        <w:right w:val="none" w:sz="0" w:space="0" w:color="auto"/>
      </w:divBdr>
    </w:div>
    <w:div w:id="1635941265">
      <w:bodyDiv w:val="1"/>
      <w:marLeft w:val="0"/>
      <w:marRight w:val="0"/>
      <w:marTop w:val="0"/>
      <w:marBottom w:val="0"/>
      <w:divBdr>
        <w:top w:val="none" w:sz="0" w:space="0" w:color="auto"/>
        <w:left w:val="none" w:sz="0" w:space="0" w:color="auto"/>
        <w:bottom w:val="none" w:sz="0" w:space="0" w:color="auto"/>
        <w:right w:val="none" w:sz="0" w:space="0" w:color="auto"/>
      </w:divBdr>
    </w:div>
    <w:div w:id="1673332819">
      <w:bodyDiv w:val="1"/>
      <w:marLeft w:val="0"/>
      <w:marRight w:val="0"/>
      <w:marTop w:val="0"/>
      <w:marBottom w:val="0"/>
      <w:divBdr>
        <w:top w:val="none" w:sz="0" w:space="0" w:color="auto"/>
        <w:left w:val="none" w:sz="0" w:space="0" w:color="auto"/>
        <w:bottom w:val="none" w:sz="0" w:space="0" w:color="auto"/>
        <w:right w:val="none" w:sz="0" w:space="0" w:color="auto"/>
      </w:divBdr>
    </w:div>
    <w:div w:id="1722826525">
      <w:bodyDiv w:val="1"/>
      <w:marLeft w:val="0"/>
      <w:marRight w:val="0"/>
      <w:marTop w:val="0"/>
      <w:marBottom w:val="0"/>
      <w:divBdr>
        <w:top w:val="none" w:sz="0" w:space="0" w:color="auto"/>
        <w:left w:val="none" w:sz="0" w:space="0" w:color="auto"/>
        <w:bottom w:val="none" w:sz="0" w:space="0" w:color="auto"/>
        <w:right w:val="none" w:sz="0" w:space="0" w:color="auto"/>
      </w:divBdr>
    </w:div>
    <w:div w:id="188300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47e2129-a805-436e-9703-ad4c35c07f7f">
      <Terms xmlns="http://schemas.microsoft.com/office/infopath/2007/PartnerControls"/>
    </lcf76f155ced4ddcb4097134ff3c332f>
    <TaxCatchAll xmlns="186c714f-7741-4321-8017-a1b23834a9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DD4B989A2C621448FB1E0E2D1636856" ma:contentTypeVersion="15" ma:contentTypeDescription="Crie um novo documento." ma:contentTypeScope="" ma:versionID="6c03e5aabf73f82f2993cc2087e41a79">
  <xsd:schema xmlns:xsd="http://www.w3.org/2001/XMLSchema" xmlns:xs="http://www.w3.org/2001/XMLSchema" xmlns:p="http://schemas.microsoft.com/office/2006/metadata/properties" xmlns:ns2="d47e2129-a805-436e-9703-ad4c35c07f7f" xmlns:ns3="186c714f-7741-4321-8017-a1b23834a9d8" targetNamespace="http://schemas.microsoft.com/office/2006/metadata/properties" ma:root="true" ma:fieldsID="fb051067f7d66afcd666ec99c2265b1f" ns2:_="" ns3:_="">
    <xsd:import namespace="d47e2129-a805-436e-9703-ad4c35c07f7f"/>
    <xsd:import namespace="186c714f-7741-4321-8017-a1b23834a9d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7e2129-a805-436e-9703-ad4c35c07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Marcações de imagem" ma:readOnly="false" ma:fieldId="{5cf76f15-5ced-4ddc-b409-7134ff3c332f}" ma:taxonomyMulti="true" ma:sspId="3db2c251-0d46-456d-9ac1-3533a84f303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6c714f-7741-4321-8017-a1b23834a9d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6a1181d-8682-4535-918f-d633bb139e4b}" ma:internalName="TaxCatchAll" ma:showField="CatchAllData" ma:web="186c714f-7741-4321-8017-a1b23834a9d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A2F807-BD77-4A9E-8547-2C34039A9540}">
  <ds:schemaRefs>
    <ds:schemaRef ds:uri="http://schemas.microsoft.com/office/2006/metadata/properties"/>
    <ds:schemaRef ds:uri="http://schemas.microsoft.com/office/infopath/2007/PartnerControls"/>
    <ds:schemaRef ds:uri="d47e2129-a805-436e-9703-ad4c35c07f7f"/>
    <ds:schemaRef ds:uri="186c714f-7741-4321-8017-a1b23834a9d8"/>
  </ds:schemaRefs>
</ds:datastoreItem>
</file>

<file path=customXml/itemProps2.xml><?xml version="1.0" encoding="utf-8"?>
<ds:datastoreItem xmlns:ds="http://schemas.openxmlformats.org/officeDocument/2006/customXml" ds:itemID="{C0B54108-8636-43A2-82E8-A2A3B53A24EB}">
  <ds:schemaRefs>
    <ds:schemaRef ds:uri="http://schemas.microsoft.com/sharepoint/v3/contenttype/forms"/>
  </ds:schemaRefs>
</ds:datastoreItem>
</file>

<file path=customXml/itemProps3.xml><?xml version="1.0" encoding="utf-8"?>
<ds:datastoreItem xmlns:ds="http://schemas.openxmlformats.org/officeDocument/2006/customXml" ds:itemID="{541AB4F8-84BF-4068-BA31-7B3B8BE8588F}"/>
</file>

<file path=docProps/app.xml><?xml version="1.0" encoding="utf-8"?>
<Properties xmlns="http://schemas.openxmlformats.org/officeDocument/2006/extended-properties" xmlns:vt="http://schemas.openxmlformats.org/officeDocument/2006/docPropsVTypes">
  <Template>Normal</Template>
  <TotalTime>5</TotalTime>
  <Pages>1</Pages>
  <Words>689</Words>
  <Characters>3726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FURB - Universidade Regional de Blumenau</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Inácio José Amorim</dc:creator>
  <cp:keywords/>
  <dc:description/>
  <cp:lastModifiedBy>Viviane Alexandra Machado Saragoça</cp:lastModifiedBy>
  <cp:revision>4</cp:revision>
  <cp:lastPrinted>2023-02-02T20:08:00Z</cp:lastPrinted>
  <dcterms:created xsi:type="dcterms:W3CDTF">2023-02-17T17:44:00Z</dcterms:created>
  <dcterms:modified xsi:type="dcterms:W3CDTF">2023-02-17T17:47:00Z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0x0101008DD4B989A2C621448FB1E0E2D1636856</vt:lpwstr>
  </property>
  <property fmtid="{D5CDD505-2E9C-101B-9397-08002B2CF9AE}" pid="3" name="MediaServiceImageTags">
    <vt:lpwstr/>
  </property>
</Properties>
</file>